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ED54C" w14:textId="77777777" w:rsidR="0033346A" w:rsidRDefault="0033346A" w:rsidP="0033346A">
      <w:r w:rsidRPr="00F94E6D">
        <w:rPr>
          <w:rStyle w:val="Accentuationlgre"/>
          <w:i w:val="0"/>
          <w:noProof/>
          <w:lang w:eastAsia="fr-FR"/>
        </w:rPr>
        <mc:AlternateContent>
          <mc:Choice Requires="wps">
            <w:drawing>
              <wp:anchor distT="0" distB="0" distL="114300" distR="114300" simplePos="0" relativeHeight="251659264" behindDoc="0" locked="0" layoutInCell="1" allowOverlap="1" wp14:anchorId="0979ABDD" wp14:editId="1BC2FC74">
                <wp:simplePos x="0" y="0"/>
                <wp:positionH relativeFrom="margin">
                  <wp:align>center</wp:align>
                </wp:positionH>
                <wp:positionV relativeFrom="paragraph">
                  <wp:posOffset>592531</wp:posOffset>
                </wp:positionV>
                <wp:extent cx="6099463" cy="1288473"/>
                <wp:effectExtent l="0" t="0" r="15875" b="26035"/>
                <wp:wrapNone/>
                <wp:docPr id="11" name="Rectangle 11"/>
                <wp:cNvGraphicFramePr/>
                <a:graphic xmlns:a="http://schemas.openxmlformats.org/drawingml/2006/main">
                  <a:graphicData uri="http://schemas.microsoft.com/office/word/2010/wordprocessingShape">
                    <wps:wsp>
                      <wps:cNvSpPr/>
                      <wps:spPr>
                        <a:xfrm>
                          <a:off x="0" y="0"/>
                          <a:ext cx="6099463" cy="1288473"/>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D4F7D" w14:textId="77777777" w:rsidR="0033346A" w:rsidRDefault="0033346A" w:rsidP="0033346A">
                            <w:pPr>
                              <w:pStyle w:val="Sansinterligne"/>
                              <w:jc w:val="center"/>
                              <w:rPr>
                                <w:rStyle w:val="Accentuationlgre"/>
                                <w:b/>
                                <w:i w:val="0"/>
                                <w:smallCaps/>
                                <w:sz w:val="36"/>
                              </w:rPr>
                            </w:pPr>
                          </w:p>
                          <w:p w14:paraId="0BBF6720" w14:textId="5D6DBDD9" w:rsidR="0033346A" w:rsidRDefault="0038264C" w:rsidP="0033346A">
                            <w:pPr>
                              <w:pStyle w:val="Sansinterligne"/>
                              <w:jc w:val="center"/>
                              <w:rPr>
                                <w:rStyle w:val="Accentuationlgre"/>
                                <w:b/>
                                <w:i w:val="0"/>
                                <w:smallCaps/>
                                <w:sz w:val="44"/>
                              </w:rPr>
                            </w:pPr>
                            <w:r>
                              <w:rPr>
                                <w:rStyle w:val="Accentuationlgre"/>
                                <w:b/>
                                <w:smallCaps/>
                                <w:sz w:val="44"/>
                              </w:rPr>
                              <w:t xml:space="preserve">Tableaux </w:t>
                            </w:r>
                          </w:p>
                          <w:p w14:paraId="1B5DB4D3" w14:textId="56190892" w:rsidR="0033346A" w:rsidRDefault="0033346A" w:rsidP="003826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ABDD" id="Rectangle 11" o:spid="_x0000_s1026" style="position:absolute;margin-left:0;margin-top:46.65pt;width:480.25pt;height:101.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" fillcolor="#e7e6e6 [3214]" strokecolor="black [3213]" strokeweight="1pt">
                <v:textbox>
                  <w:txbxContent>
                    <w:p w14:paraId="795D4F7D" w14:textId="77777777" w:rsidR="0033346A" w:rsidRDefault="0033346A" w:rsidP="0033346A">
                      <w:pPr>
                        <w:pStyle w:val="Sansinterligne"/>
                        <w:jc w:val="center"/>
                        <w:rPr>
                          <w:rStyle w:val="Accentuationlgre"/>
                          <w:b/>
                          <w:i w:val="0"/>
                          <w:smallCaps/>
                          <w:sz w:val="36"/>
                        </w:rPr>
                      </w:pPr>
                    </w:p>
                    <w:p w14:paraId="0BBF6720" w14:textId="5D6DBDD9" w:rsidR="0033346A" w:rsidRDefault="0038264C" w:rsidP="0033346A">
                      <w:pPr>
                        <w:pStyle w:val="Sansinterligne"/>
                        <w:jc w:val="center"/>
                        <w:rPr>
                          <w:rStyle w:val="Accentuationlgre"/>
                          <w:b/>
                          <w:i w:val="0"/>
                          <w:smallCaps/>
                          <w:sz w:val="44"/>
                        </w:rPr>
                      </w:pPr>
                      <w:r>
                        <w:rPr>
                          <w:rStyle w:val="Accentuationlgre"/>
                          <w:b/>
                          <w:smallCaps/>
                          <w:sz w:val="44"/>
                        </w:rPr>
                        <w:t xml:space="preserve">Tableaux </w:t>
                      </w:r>
                    </w:p>
                    <w:p w14:paraId="1B5DB4D3" w14:textId="56190892" w:rsidR="0033346A" w:rsidRDefault="0033346A" w:rsidP="0038264C"/>
                  </w:txbxContent>
                </v:textbox>
                <w10:wrap anchorx="margin"/>
              </v:rect>
            </w:pict>
          </mc:Fallback>
        </mc:AlternateContent>
      </w:r>
      <w:r>
        <w:br w:type="page"/>
      </w:r>
    </w:p>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Cs/>
          <w:color w:val="000000" w:themeColor="text1"/>
          <w:kern w:val="3"/>
          <w:sz w:val="22"/>
          <w:szCs w:val="24"/>
          <w:lang w:eastAsia="zh-CN" w:bidi="hi-IN"/>
        </w:rPr>
        <w:id w:val="-1446922509"/>
        <w:docPartObj>
          <w:docPartGallery w:val="Table of Contents"/>
          <w:docPartUnique/>
        </w:docPartObj>
      </w:sdtPr>
      <w:sdtEndPr>
        <w:rPr>
          <w:rFonts w:eastAsiaTheme="minorHAnsi" w:cstheme="minorBidi"/>
          <w:bCs w:val="0"/>
          <w:noProof/>
          <w:color w:val="auto"/>
          <w:kern w:val="0"/>
          <w:szCs w:val="22"/>
          <w:lang w:eastAsia="en-US" w:bidi="ar-SA"/>
        </w:rPr>
      </w:sdtEndPr>
      <w:sdtContent>
        <w:p w14:paraId="5CD7EFBC" w14:textId="6A09A320" w:rsidR="00394691" w:rsidRPr="0038264C" w:rsidRDefault="00394691">
          <w:pPr>
            <w:pStyle w:val="En-ttedetabledesmatires"/>
          </w:pPr>
          <w:r w:rsidRPr="0038264C">
            <w:t>Table des matières</w:t>
          </w:r>
        </w:p>
        <w:p w14:paraId="6FA4C003" w14:textId="1CA31BB1" w:rsidR="009501E0" w:rsidRDefault="00394691">
          <w:pPr>
            <w:pStyle w:val="TM1"/>
            <w:tabs>
              <w:tab w:val="right" w:leader="dot" w:pos="9062"/>
            </w:tabs>
            <w:rPr>
              <w:rFonts w:eastAsiaTheme="minorEastAsia" w:cstheme="minorBidi"/>
              <w:b w:val="0"/>
              <w:bCs w:val="0"/>
              <w:i w:val="0"/>
              <w:iCs w:val="0"/>
              <w:noProof/>
              <w:sz w:val="22"/>
              <w:lang w:eastAsia="fr-FR"/>
            </w:rPr>
          </w:pPr>
          <w:r w:rsidRPr="0038264C">
            <w:rPr>
              <w:b w:val="0"/>
              <w:bCs w:val="0"/>
              <w:i w:val="0"/>
            </w:rPr>
            <w:fldChar w:fldCharType="begin"/>
          </w:r>
          <w:r w:rsidRPr="0038264C">
            <w:rPr>
              <w:b w:val="0"/>
              <w:i w:val="0"/>
            </w:rPr>
            <w:instrText>TOC \o "1-3" \h \z \u</w:instrText>
          </w:r>
          <w:r w:rsidRPr="0038264C">
            <w:rPr>
              <w:b w:val="0"/>
              <w:bCs w:val="0"/>
              <w:i w:val="0"/>
            </w:rPr>
            <w:fldChar w:fldCharType="separate"/>
          </w:r>
          <w:hyperlink w:anchor="_Toc69222334" w:history="1">
            <w:r w:rsidR="009501E0" w:rsidRPr="00861B76">
              <w:rPr>
                <w:rStyle w:val="Lienhypertexte"/>
                <w:noProof/>
              </w:rPr>
              <w:t>Tableaux JS</w:t>
            </w:r>
            <w:r w:rsidR="009501E0">
              <w:rPr>
                <w:noProof/>
                <w:webHidden/>
              </w:rPr>
              <w:tab/>
            </w:r>
            <w:r w:rsidR="009501E0">
              <w:rPr>
                <w:noProof/>
                <w:webHidden/>
              </w:rPr>
              <w:fldChar w:fldCharType="begin"/>
            </w:r>
            <w:r w:rsidR="009501E0">
              <w:rPr>
                <w:noProof/>
                <w:webHidden/>
              </w:rPr>
              <w:instrText xml:space="preserve"> PAGEREF _Toc69222334 \h </w:instrText>
            </w:r>
            <w:r w:rsidR="009501E0">
              <w:rPr>
                <w:noProof/>
                <w:webHidden/>
              </w:rPr>
            </w:r>
            <w:r w:rsidR="009501E0">
              <w:rPr>
                <w:noProof/>
                <w:webHidden/>
              </w:rPr>
              <w:fldChar w:fldCharType="separate"/>
            </w:r>
            <w:r w:rsidR="009501E0">
              <w:rPr>
                <w:noProof/>
                <w:webHidden/>
              </w:rPr>
              <w:t>3</w:t>
            </w:r>
            <w:r w:rsidR="009501E0">
              <w:rPr>
                <w:noProof/>
                <w:webHidden/>
              </w:rPr>
              <w:fldChar w:fldCharType="end"/>
            </w:r>
          </w:hyperlink>
        </w:p>
        <w:p w14:paraId="1E672A14" w14:textId="2A75CBF7" w:rsidR="009501E0" w:rsidRDefault="006A6F00">
          <w:pPr>
            <w:pStyle w:val="TM2"/>
            <w:tabs>
              <w:tab w:val="right" w:leader="dot" w:pos="9062"/>
            </w:tabs>
            <w:rPr>
              <w:rFonts w:eastAsiaTheme="minorEastAsia" w:cstheme="minorBidi"/>
              <w:b w:val="0"/>
              <w:bCs w:val="0"/>
              <w:noProof/>
              <w:lang w:eastAsia="fr-FR"/>
            </w:rPr>
          </w:pPr>
          <w:hyperlink w:anchor="_Toc69222335" w:history="1">
            <w:r w:rsidR="009501E0" w:rsidRPr="00861B76">
              <w:rPr>
                <w:rStyle w:val="Lienhypertexte"/>
                <w:noProof/>
                <w:lang w:eastAsia="fr-FR"/>
              </w:rPr>
              <w:t>Déclarer des tableaux</w:t>
            </w:r>
            <w:r w:rsidR="009501E0">
              <w:rPr>
                <w:noProof/>
                <w:webHidden/>
              </w:rPr>
              <w:tab/>
            </w:r>
            <w:r w:rsidR="009501E0">
              <w:rPr>
                <w:noProof/>
                <w:webHidden/>
              </w:rPr>
              <w:fldChar w:fldCharType="begin"/>
            </w:r>
            <w:r w:rsidR="009501E0">
              <w:rPr>
                <w:noProof/>
                <w:webHidden/>
              </w:rPr>
              <w:instrText xml:space="preserve"> PAGEREF _Toc69222335 \h </w:instrText>
            </w:r>
            <w:r w:rsidR="009501E0">
              <w:rPr>
                <w:noProof/>
                <w:webHidden/>
              </w:rPr>
            </w:r>
            <w:r w:rsidR="009501E0">
              <w:rPr>
                <w:noProof/>
                <w:webHidden/>
              </w:rPr>
              <w:fldChar w:fldCharType="separate"/>
            </w:r>
            <w:r w:rsidR="009501E0">
              <w:rPr>
                <w:noProof/>
                <w:webHidden/>
              </w:rPr>
              <w:t>3</w:t>
            </w:r>
            <w:r w:rsidR="009501E0">
              <w:rPr>
                <w:noProof/>
                <w:webHidden/>
              </w:rPr>
              <w:fldChar w:fldCharType="end"/>
            </w:r>
          </w:hyperlink>
        </w:p>
        <w:p w14:paraId="76C605D2" w14:textId="2DF8A216" w:rsidR="009501E0" w:rsidRDefault="006A6F00">
          <w:pPr>
            <w:pStyle w:val="TM2"/>
            <w:tabs>
              <w:tab w:val="right" w:leader="dot" w:pos="9062"/>
            </w:tabs>
            <w:rPr>
              <w:rFonts w:eastAsiaTheme="minorEastAsia" w:cstheme="minorBidi"/>
              <w:b w:val="0"/>
              <w:bCs w:val="0"/>
              <w:noProof/>
              <w:lang w:eastAsia="fr-FR"/>
            </w:rPr>
          </w:pPr>
          <w:hyperlink w:anchor="_Toc69222336" w:history="1">
            <w:r w:rsidR="009501E0" w:rsidRPr="00861B76">
              <w:rPr>
                <w:rStyle w:val="Lienhypertexte"/>
                <w:noProof/>
                <w:lang w:eastAsia="fr-FR"/>
              </w:rPr>
              <w:t>Accéder aux données d’un tableau</w:t>
            </w:r>
            <w:r w:rsidR="009501E0">
              <w:rPr>
                <w:noProof/>
                <w:webHidden/>
              </w:rPr>
              <w:tab/>
            </w:r>
            <w:r w:rsidR="009501E0">
              <w:rPr>
                <w:noProof/>
                <w:webHidden/>
              </w:rPr>
              <w:fldChar w:fldCharType="begin"/>
            </w:r>
            <w:r w:rsidR="009501E0">
              <w:rPr>
                <w:noProof/>
                <w:webHidden/>
              </w:rPr>
              <w:instrText xml:space="preserve"> PAGEREF _Toc69222336 \h </w:instrText>
            </w:r>
            <w:r w:rsidR="009501E0">
              <w:rPr>
                <w:noProof/>
                <w:webHidden/>
              </w:rPr>
            </w:r>
            <w:r w:rsidR="009501E0">
              <w:rPr>
                <w:noProof/>
                <w:webHidden/>
              </w:rPr>
              <w:fldChar w:fldCharType="separate"/>
            </w:r>
            <w:r w:rsidR="009501E0">
              <w:rPr>
                <w:noProof/>
                <w:webHidden/>
              </w:rPr>
              <w:t>5</w:t>
            </w:r>
            <w:r w:rsidR="009501E0">
              <w:rPr>
                <w:noProof/>
                <w:webHidden/>
              </w:rPr>
              <w:fldChar w:fldCharType="end"/>
            </w:r>
          </w:hyperlink>
        </w:p>
        <w:p w14:paraId="25DA5136" w14:textId="536712B2" w:rsidR="009501E0" w:rsidRDefault="006A6F00">
          <w:pPr>
            <w:pStyle w:val="TM2"/>
            <w:tabs>
              <w:tab w:val="right" w:leader="dot" w:pos="9062"/>
            </w:tabs>
            <w:rPr>
              <w:rFonts w:eastAsiaTheme="minorEastAsia" w:cstheme="minorBidi"/>
              <w:b w:val="0"/>
              <w:bCs w:val="0"/>
              <w:noProof/>
              <w:lang w:eastAsia="fr-FR"/>
            </w:rPr>
          </w:pPr>
          <w:hyperlink w:anchor="_Toc69222337" w:history="1">
            <w:r w:rsidR="009501E0" w:rsidRPr="00861B76">
              <w:rPr>
                <w:rStyle w:val="Lienhypertexte"/>
                <w:noProof/>
                <w:lang w:eastAsia="fr-FR"/>
              </w:rPr>
              <w:t>Trouver la taille d’un tableau</w:t>
            </w:r>
            <w:r w:rsidR="009501E0">
              <w:rPr>
                <w:noProof/>
                <w:webHidden/>
              </w:rPr>
              <w:tab/>
            </w:r>
            <w:r w:rsidR="009501E0">
              <w:rPr>
                <w:noProof/>
                <w:webHidden/>
              </w:rPr>
              <w:fldChar w:fldCharType="begin"/>
            </w:r>
            <w:r w:rsidR="009501E0">
              <w:rPr>
                <w:noProof/>
                <w:webHidden/>
              </w:rPr>
              <w:instrText xml:space="preserve"> PAGEREF _Toc69222337 \h </w:instrText>
            </w:r>
            <w:r w:rsidR="009501E0">
              <w:rPr>
                <w:noProof/>
                <w:webHidden/>
              </w:rPr>
            </w:r>
            <w:r w:rsidR="009501E0">
              <w:rPr>
                <w:noProof/>
                <w:webHidden/>
              </w:rPr>
              <w:fldChar w:fldCharType="separate"/>
            </w:r>
            <w:r w:rsidR="009501E0">
              <w:rPr>
                <w:noProof/>
                <w:webHidden/>
              </w:rPr>
              <w:t>7</w:t>
            </w:r>
            <w:r w:rsidR="009501E0">
              <w:rPr>
                <w:noProof/>
                <w:webHidden/>
              </w:rPr>
              <w:fldChar w:fldCharType="end"/>
            </w:r>
          </w:hyperlink>
        </w:p>
        <w:p w14:paraId="436A4B46" w14:textId="2F23C035" w:rsidR="009501E0" w:rsidRDefault="006A6F00">
          <w:pPr>
            <w:pStyle w:val="TM2"/>
            <w:tabs>
              <w:tab w:val="right" w:leader="dot" w:pos="9062"/>
            </w:tabs>
            <w:rPr>
              <w:rFonts w:eastAsiaTheme="minorEastAsia" w:cstheme="minorBidi"/>
              <w:b w:val="0"/>
              <w:bCs w:val="0"/>
              <w:noProof/>
              <w:lang w:eastAsia="fr-FR"/>
            </w:rPr>
          </w:pPr>
          <w:hyperlink w:anchor="_Toc69222338" w:history="1">
            <w:r w:rsidR="009501E0" w:rsidRPr="00861B76">
              <w:rPr>
                <w:rStyle w:val="Lienhypertexte"/>
                <w:noProof/>
                <w:lang w:eastAsia="fr-FR"/>
              </w:rPr>
              <w:t>Ajouter / Supprimer des données</w:t>
            </w:r>
            <w:r w:rsidR="009501E0">
              <w:rPr>
                <w:noProof/>
                <w:webHidden/>
              </w:rPr>
              <w:tab/>
            </w:r>
            <w:r w:rsidR="009501E0">
              <w:rPr>
                <w:noProof/>
                <w:webHidden/>
              </w:rPr>
              <w:fldChar w:fldCharType="begin"/>
            </w:r>
            <w:r w:rsidR="009501E0">
              <w:rPr>
                <w:noProof/>
                <w:webHidden/>
              </w:rPr>
              <w:instrText xml:space="preserve"> PAGEREF _Toc69222338 \h </w:instrText>
            </w:r>
            <w:r w:rsidR="009501E0">
              <w:rPr>
                <w:noProof/>
                <w:webHidden/>
              </w:rPr>
            </w:r>
            <w:r w:rsidR="009501E0">
              <w:rPr>
                <w:noProof/>
                <w:webHidden/>
              </w:rPr>
              <w:fldChar w:fldCharType="separate"/>
            </w:r>
            <w:r w:rsidR="009501E0">
              <w:rPr>
                <w:noProof/>
                <w:webHidden/>
              </w:rPr>
              <w:t>8</w:t>
            </w:r>
            <w:r w:rsidR="009501E0">
              <w:rPr>
                <w:noProof/>
                <w:webHidden/>
              </w:rPr>
              <w:fldChar w:fldCharType="end"/>
            </w:r>
          </w:hyperlink>
        </w:p>
        <w:p w14:paraId="5FD6A148" w14:textId="7F22E16F" w:rsidR="009501E0" w:rsidRDefault="006A6F00">
          <w:pPr>
            <w:pStyle w:val="TM2"/>
            <w:tabs>
              <w:tab w:val="right" w:leader="dot" w:pos="9062"/>
            </w:tabs>
            <w:rPr>
              <w:rFonts w:eastAsiaTheme="minorEastAsia" w:cstheme="minorBidi"/>
              <w:b w:val="0"/>
              <w:bCs w:val="0"/>
              <w:noProof/>
              <w:lang w:eastAsia="fr-FR"/>
            </w:rPr>
          </w:pPr>
          <w:hyperlink w:anchor="_Toc69222339" w:history="1">
            <w:r w:rsidR="009501E0" w:rsidRPr="00861B76">
              <w:rPr>
                <w:rStyle w:val="Lienhypertexte"/>
                <w:noProof/>
                <w:lang w:eastAsia="fr-FR"/>
              </w:rPr>
              <w:t>Exercice : Trouver les initiales</w:t>
            </w:r>
            <w:r w:rsidR="009501E0">
              <w:rPr>
                <w:noProof/>
                <w:webHidden/>
              </w:rPr>
              <w:tab/>
            </w:r>
            <w:r w:rsidR="009501E0">
              <w:rPr>
                <w:noProof/>
                <w:webHidden/>
              </w:rPr>
              <w:fldChar w:fldCharType="begin"/>
            </w:r>
            <w:r w:rsidR="009501E0">
              <w:rPr>
                <w:noProof/>
                <w:webHidden/>
              </w:rPr>
              <w:instrText xml:space="preserve"> PAGEREF _Toc69222339 \h </w:instrText>
            </w:r>
            <w:r w:rsidR="009501E0">
              <w:rPr>
                <w:noProof/>
                <w:webHidden/>
              </w:rPr>
            </w:r>
            <w:r w:rsidR="009501E0">
              <w:rPr>
                <w:noProof/>
                <w:webHidden/>
              </w:rPr>
              <w:fldChar w:fldCharType="separate"/>
            </w:r>
            <w:r w:rsidR="009501E0">
              <w:rPr>
                <w:noProof/>
                <w:webHidden/>
              </w:rPr>
              <w:t>10</w:t>
            </w:r>
            <w:r w:rsidR="009501E0">
              <w:rPr>
                <w:noProof/>
                <w:webHidden/>
              </w:rPr>
              <w:fldChar w:fldCharType="end"/>
            </w:r>
          </w:hyperlink>
        </w:p>
        <w:p w14:paraId="47F633BA" w14:textId="0B5C55B4" w:rsidR="009501E0" w:rsidRDefault="006A6F00">
          <w:pPr>
            <w:pStyle w:val="TM2"/>
            <w:tabs>
              <w:tab w:val="right" w:leader="dot" w:pos="9062"/>
            </w:tabs>
            <w:rPr>
              <w:rFonts w:eastAsiaTheme="minorEastAsia" w:cstheme="minorBidi"/>
              <w:b w:val="0"/>
              <w:bCs w:val="0"/>
              <w:noProof/>
              <w:lang w:eastAsia="fr-FR"/>
            </w:rPr>
          </w:pPr>
          <w:hyperlink w:anchor="_Toc69222340" w:history="1">
            <w:r w:rsidR="009501E0" w:rsidRPr="00861B76">
              <w:rPr>
                <w:rStyle w:val="Lienhypertexte"/>
                <w:noProof/>
                <w:lang w:eastAsia="fr-FR"/>
              </w:rPr>
              <w:t>Solution Exercice Trouver les initiales</w:t>
            </w:r>
            <w:r w:rsidR="009501E0">
              <w:rPr>
                <w:noProof/>
                <w:webHidden/>
              </w:rPr>
              <w:tab/>
            </w:r>
            <w:r w:rsidR="009501E0">
              <w:rPr>
                <w:noProof/>
                <w:webHidden/>
              </w:rPr>
              <w:fldChar w:fldCharType="begin"/>
            </w:r>
            <w:r w:rsidR="009501E0">
              <w:rPr>
                <w:noProof/>
                <w:webHidden/>
              </w:rPr>
              <w:instrText xml:space="preserve"> PAGEREF _Toc69222340 \h </w:instrText>
            </w:r>
            <w:r w:rsidR="009501E0">
              <w:rPr>
                <w:noProof/>
                <w:webHidden/>
              </w:rPr>
            </w:r>
            <w:r w:rsidR="009501E0">
              <w:rPr>
                <w:noProof/>
                <w:webHidden/>
              </w:rPr>
              <w:fldChar w:fldCharType="separate"/>
            </w:r>
            <w:r w:rsidR="009501E0">
              <w:rPr>
                <w:noProof/>
                <w:webHidden/>
              </w:rPr>
              <w:t>11</w:t>
            </w:r>
            <w:r w:rsidR="009501E0">
              <w:rPr>
                <w:noProof/>
                <w:webHidden/>
              </w:rPr>
              <w:fldChar w:fldCharType="end"/>
            </w:r>
          </w:hyperlink>
        </w:p>
        <w:p w14:paraId="6314DCF5" w14:textId="0F55F500" w:rsidR="00394691" w:rsidRPr="0038264C" w:rsidRDefault="00394691">
          <w:r w:rsidRPr="0038264C">
            <w:rPr>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49334FEF" w14:textId="45753679" w:rsidR="00AA49F6" w:rsidRDefault="001B51AD" w:rsidP="00AA49F6">
      <w:pPr>
        <w:pStyle w:val="Titre1"/>
      </w:pPr>
      <w:bookmarkStart w:id="0" w:name="_Toc69222334"/>
      <w:r>
        <w:lastRenderedPageBreak/>
        <w:t>Tableaux</w:t>
      </w:r>
      <w:r w:rsidR="00AA49F6">
        <w:t xml:space="preserve"> </w:t>
      </w:r>
      <w:r w:rsidR="00202D16">
        <w:t>JS</w:t>
      </w:r>
      <w:bookmarkEnd w:id="0"/>
    </w:p>
    <w:p w14:paraId="44C3F379" w14:textId="482CD909" w:rsidR="00C53B28" w:rsidRPr="00C53B28" w:rsidRDefault="00C53B28" w:rsidP="009501E0">
      <w:pPr>
        <w:pStyle w:val="Titre2"/>
        <w:rPr>
          <w:lang w:eastAsia="fr-FR"/>
        </w:rPr>
      </w:pPr>
      <w:bookmarkStart w:id="1" w:name="_Toc69222335"/>
      <w:r w:rsidRPr="00C53B28">
        <w:rPr>
          <w:lang w:eastAsia="fr-FR"/>
        </w:rPr>
        <w:t>Déclarer des tableaux</w:t>
      </w:r>
      <w:bookmarkEnd w:id="1"/>
    </w:p>
    <w:p w14:paraId="1A38E240" w14:textId="7AC88E69" w:rsidR="001B51AD" w:rsidRPr="001B51AD" w:rsidRDefault="001B51AD" w:rsidP="001B51AD">
      <w:pPr>
        <w:rPr>
          <w:lang w:eastAsia="fr-FR"/>
        </w:rPr>
      </w:pPr>
      <w:r w:rsidRPr="001B51AD">
        <w:rPr>
          <w:lang w:eastAsia="fr-FR"/>
        </w:rPr>
        <w:t>En JS on a un type d’objet particulier</w:t>
      </w:r>
      <w:r w:rsidR="00FD3D22">
        <w:rPr>
          <w:lang w:eastAsia="fr-FR"/>
        </w:rPr>
        <w:t>,</w:t>
      </w:r>
      <w:r w:rsidRPr="001B51AD">
        <w:rPr>
          <w:lang w:eastAsia="fr-FR"/>
        </w:rPr>
        <w:t xml:space="preserve"> </w:t>
      </w:r>
      <w:r>
        <w:rPr>
          <w:lang w:eastAsia="fr-FR"/>
        </w:rPr>
        <w:t>l</w:t>
      </w:r>
      <w:r w:rsidRPr="001B51AD">
        <w:rPr>
          <w:lang w:eastAsia="fr-FR"/>
        </w:rPr>
        <w:t xml:space="preserve">es </w:t>
      </w:r>
      <w:proofErr w:type="spellStart"/>
      <w:r w:rsidRPr="001B51AD">
        <w:rPr>
          <w:lang w:eastAsia="fr-FR"/>
        </w:rPr>
        <w:t>arrays</w:t>
      </w:r>
      <w:proofErr w:type="spellEnd"/>
      <w:r w:rsidRPr="001B51AD">
        <w:rPr>
          <w:lang w:eastAsia="fr-FR"/>
        </w:rPr>
        <w:t>, un objet pour stocker des données A LA MANIÈRE d’un tableau</w:t>
      </w:r>
      <w:r>
        <w:rPr>
          <w:lang w:eastAsia="fr-FR"/>
        </w:rPr>
        <w:t>. O</w:t>
      </w:r>
      <w:r w:rsidRPr="001B51AD">
        <w:rPr>
          <w:lang w:eastAsia="fr-FR"/>
        </w:rPr>
        <w:t>n peut y stocker plusieurs données, des nombres, des cha</w:t>
      </w:r>
      <w:r w:rsidR="006D6972">
        <w:rPr>
          <w:lang w:eastAsia="fr-FR"/>
        </w:rPr>
        <w:t>î</w:t>
      </w:r>
      <w:r w:rsidRPr="001B51AD">
        <w:rPr>
          <w:lang w:eastAsia="fr-FR"/>
        </w:rPr>
        <w:t xml:space="preserve">nes de </w:t>
      </w:r>
      <w:proofErr w:type="gramStart"/>
      <w:r w:rsidRPr="001B51AD">
        <w:rPr>
          <w:lang w:eastAsia="fr-FR"/>
        </w:rPr>
        <w:t>caractères,</w:t>
      </w:r>
      <w:r w:rsidR="00FD3D22">
        <w:rPr>
          <w:lang w:eastAsia="fr-FR"/>
        </w:rPr>
        <w:t>…</w:t>
      </w:r>
      <w:proofErr w:type="gramEnd"/>
      <w:r w:rsidRPr="001B51AD">
        <w:rPr>
          <w:lang w:eastAsia="fr-FR"/>
        </w:rPr>
        <w:t xml:space="preserve"> on peut même stocker des tableaux dans des tableaux</w:t>
      </w:r>
      <w:r w:rsidR="00FD3D22">
        <w:rPr>
          <w:lang w:eastAsia="fr-FR"/>
        </w:rPr>
        <w:t>.</w:t>
      </w:r>
    </w:p>
    <w:p w14:paraId="134C6A59" w14:textId="0341BB6F" w:rsidR="001B51AD" w:rsidRPr="001B51AD" w:rsidRDefault="001B51AD" w:rsidP="001B51AD">
      <w:pPr>
        <w:rPr>
          <w:lang w:eastAsia="fr-FR"/>
        </w:rPr>
      </w:pPr>
      <w:r w:rsidRPr="001B51AD">
        <w:rPr>
          <w:lang w:eastAsia="fr-FR"/>
        </w:rPr>
        <w:t xml:space="preserve">Cela permet de stocker plusieurs informations dans 1 </w:t>
      </w:r>
      <w:r w:rsidR="00FD3D22">
        <w:rPr>
          <w:lang w:eastAsia="fr-FR"/>
        </w:rPr>
        <w:t>v</w:t>
      </w:r>
      <w:r w:rsidRPr="001B51AD">
        <w:rPr>
          <w:lang w:eastAsia="fr-FR"/>
        </w:rPr>
        <w:t>ariable</w:t>
      </w:r>
    </w:p>
    <w:p w14:paraId="75989B8A" w14:textId="77777777" w:rsidR="001B51AD" w:rsidRPr="001B51AD" w:rsidRDefault="001B51AD" w:rsidP="001B51AD">
      <w:pPr>
        <w:rPr>
          <w:lang w:eastAsia="fr-FR"/>
        </w:rPr>
      </w:pPr>
      <w:r w:rsidRPr="001B51AD">
        <w:rPr>
          <w:lang w:eastAsia="fr-FR"/>
        </w:rPr>
        <w:t xml:space="preserve">En JS on utilise les crochets </w:t>
      </w:r>
      <w:proofErr w:type="gramStart"/>
      <w:r w:rsidRPr="001B51AD">
        <w:rPr>
          <w:lang w:eastAsia="fr-FR"/>
        </w:rPr>
        <w:t>[ ]</w:t>
      </w:r>
      <w:proofErr w:type="gramEnd"/>
      <w:r w:rsidRPr="001B51AD">
        <w:rPr>
          <w:lang w:eastAsia="fr-FR"/>
        </w:rPr>
        <w:t xml:space="preserve"> que l’on assigne à une variable.</w:t>
      </w:r>
    </w:p>
    <w:p w14:paraId="7BE5546E" w14:textId="6BBFEB43" w:rsidR="008E48DC" w:rsidRDefault="001B51AD" w:rsidP="001B51AD">
      <w:pPr>
        <w:rPr>
          <w:lang w:eastAsia="fr-FR"/>
        </w:rPr>
      </w:pPr>
      <w:r w:rsidRPr="001B51AD">
        <w:rPr>
          <w:lang w:eastAsia="fr-FR"/>
        </w:rPr>
        <w:t xml:space="preserve">On sépare chaque élément du tableau par une </w:t>
      </w:r>
      <w:r>
        <w:rPr>
          <w:lang w:eastAsia="fr-FR"/>
        </w:rPr>
        <w:t>virgule</w:t>
      </w:r>
    </w:p>
    <w:p w14:paraId="4F4DC5CC" w14:textId="75AA027E" w:rsidR="004337CA" w:rsidRDefault="004337CA" w:rsidP="001B51AD">
      <w:pPr>
        <w:rPr>
          <w:lang w:eastAsia="fr-FR"/>
        </w:rPr>
      </w:pPr>
    </w:p>
    <w:p w14:paraId="162E9563" w14:textId="39DAC69A" w:rsidR="004337CA" w:rsidRDefault="004337CA" w:rsidP="004337CA">
      <w:pPr>
        <w:jc w:val="center"/>
        <w:rPr>
          <w:lang w:eastAsia="fr-FR"/>
        </w:rPr>
      </w:pPr>
      <w:r w:rsidRPr="004337CA">
        <w:rPr>
          <w:noProof/>
          <w:lang w:eastAsia="fr-FR"/>
        </w:rPr>
        <w:drawing>
          <wp:inline distT="0" distB="0" distL="0" distR="0" wp14:anchorId="03170E18" wp14:editId="1DC0072E">
            <wp:extent cx="4053254" cy="2333123"/>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7519" cy="2341334"/>
                    </a:xfrm>
                    <a:prstGeom prst="rect">
                      <a:avLst/>
                    </a:prstGeom>
                  </pic:spPr>
                </pic:pic>
              </a:graphicData>
            </a:graphic>
          </wp:inline>
        </w:drawing>
      </w:r>
    </w:p>
    <w:p w14:paraId="1901CB87" w14:textId="3B4690D0" w:rsidR="00C53B28" w:rsidRDefault="00C53B28" w:rsidP="004337CA">
      <w:pPr>
        <w:jc w:val="center"/>
        <w:rPr>
          <w:lang w:eastAsia="fr-FR"/>
        </w:rPr>
      </w:pPr>
      <w:r>
        <w:rPr>
          <w:lang w:eastAsia="fr-FR"/>
        </w:rPr>
        <w:t xml:space="preserve">Ici on déclare la variable </w:t>
      </w:r>
      <w:proofErr w:type="spellStart"/>
      <w:r>
        <w:rPr>
          <w:lang w:eastAsia="fr-FR"/>
        </w:rPr>
        <w:t>array</w:t>
      </w:r>
      <w:proofErr w:type="spellEnd"/>
      <w:r>
        <w:rPr>
          <w:lang w:eastAsia="fr-FR"/>
        </w:rPr>
        <w:t xml:space="preserve"> en lui assignant un tableau vide</w:t>
      </w:r>
    </w:p>
    <w:p w14:paraId="488FE937" w14:textId="77777777" w:rsidR="00C53B28" w:rsidRDefault="00C53B28" w:rsidP="004337CA">
      <w:pPr>
        <w:jc w:val="center"/>
        <w:rPr>
          <w:lang w:eastAsia="fr-FR"/>
        </w:rPr>
        <w:sectPr w:rsidR="00C53B28" w:rsidSect="009A5142">
          <w:pgSz w:w="11906" w:h="16838"/>
          <w:pgMar w:top="2692" w:right="1417" w:bottom="1417" w:left="1417" w:header="2268" w:footer="0" w:gutter="0"/>
          <w:cols w:space="708"/>
          <w:docGrid w:linePitch="360"/>
        </w:sectPr>
      </w:pPr>
    </w:p>
    <w:p w14:paraId="1D2E5B40" w14:textId="03070193" w:rsidR="00C53B28" w:rsidRDefault="00C53B28" w:rsidP="004337CA">
      <w:pPr>
        <w:jc w:val="center"/>
        <w:rPr>
          <w:lang w:eastAsia="fr-FR"/>
        </w:rPr>
      </w:pPr>
      <w:r w:rsidRPr="00C53B28">
        <w:rPr>
          <w:noProof/>
          <w:lang w:eastAsia="fr-FR"/>
        </w:rPr>
        <w:lastRenderedPageBreak/>
        <w:drawing>
          <wp:inline distT="0" distB="0" distL="0" distR="0" wp14:anchorId="330BEAF0" wp14:editId="2B88FA89">
            <wp:extent cx="4281854" cy="2433558"/>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4522" cy="2440758"/>
                    </a:xfrm>
                    <a:prstGeom prst="rect">
                      <a:avLst/>
                    </a:prstGeom>
                  </pic:spPr>
                </pic:pic>
              </a:graphicData>
            </a:graphic>
          </wp:inline>
        </w:drawing>
      </w:r>
    </w:p>
    <w:p w14:paraId="3ED40E4A" w14:textId="7B0C4947" w:rsidR="00C53B28" w:rsidRDefault="00C53B28" w:rsidP="004337CA">
      <w:pPr>
        <w:jc w:val="center"/>
        <w:rPr>
          <w:lang w:eastAsia="fr-FR"/>
        </w:rPr>
      </w:pPr>
      <w:r w:rsidRPr="00C53B28">
        <w:rPr>
          <w:lang w:eastAsia="fr-FR"/>
        </w:rPr>
        <w:t>Ici dans mon tableau je stock</w:t>
      </w:r>
      <w:r w:rsidR="006D6972">
        <w:rPr>
          <w:lang w:eastAsia="fr-FR"/>
        </w:rPr>
        <w:t>e</w:t>
      </w:r>
      <w:r w:rsidRPr="00C53B28">
        <w:rPr>
          <w:lang w:eastAsia="fr-FR"/>
        </w:rPr>
        <w:t xml:space="preserve"> un nombre, un texte, 1 </w:t>
      </w:r>
      <w:r w:rsidR="0050624D" w:rsidRPr="00C53B28">
        <w:rPr>
          <w:lang w:eastAsia="fr-FR"/>
        </w:rPr>
        <w:t>variable,</w:t>
      </w:r>
      <w:r w:rsidRPr="00C53B28">
        <w:rPr>
          <w:lang w:eastAsia="fr-FR"/>
        </w:rPr>
        <w:t xml:space="preserve"> 1 variable</w:t>
      </w:r>
    </w:p>
    <w:p w14:paraId="1A4F2BC9" w14:textId="6A4F7756" w:rsidR="00C53B28" w:rsidRDefault="00C53B28" w:rsidP="004337CA">
      <w:pPr>
        <w:jc w:val="center"/>
        <w:rPr>
          <w:lang w:eastAsia="fr-FR"/>
        </w:rPr>
      </w:pPr>
    </w:p>
    <w:p w14:paraId="05A21CBA" w14:textId="5D175112" w:rsidR="00C53B28" w:rsidRDefault="00C53B28" w:rsidP="004337CA">
      <w:pPr>
        <w:jc w:val="center"/>
        <w:rPr>
          <w:lang w:eastAsia="fr-FR"/>
        </w:rPr>
      </w:pPr>
      <w:r w:rsidRPr="00C53B28">
        <w:rPr>
          <w:noProof/>
          <w:lang w:eastAsia="fr-FR"/>
        </w:rPr>
        <w:drawing>
          <wp:inline distT="0" distB="0" distL="0" distR="0" wp14:anchorId="72BC9289" wp14:editId="0AE061DF">
            <wp:extent cx="4369777" cy="2483528"/>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1465" cy="2495854"/>
                    </a:xfrm>
                    <a:prstGeom prst="rect">
                      <a:avLst/>
                    </a:prstGeom>
                  </pic:spPr>
                </pic:pic>
              </a:graphicData>
            </a:graphic>
          </wp:inline>
        </w:drawing>
      </w:r>
    </w:p>
    <w:p w14:paraId="6C91D7A8" w14:textId="216421CE" w:rsidR="00C53B28" w:rsidRPr="00C53B28" w:rsidRDefault="00C53B28" w:rsidP="00C53B28">
      <w:pPr>
        <w:jc w:val="center"/>
        <w:rPr>
          <w:lang w:eastAsia="fr-FR"/>
        </w:rPr>
      </w:pPr>
      <w:r w:rsidRPr="00C53B28">
        <w:rPr>
          <w:lang w:eastAsia="fr-FR"/>
        </w:rPr>
        <w:t>Ici je stock</w:t>
      </w:r>
      <w:r w:rsidR="006D6972">
        <w:rPr>
          <w:lang w:eastAsia="fr-FR"/>
        </w:rPr>
        <w:t>e</w:t>
      </w:r>
      <w:r w:rsidRPr="00C53B28">
        <w:rPr>
          <w:lang w:eastAsia="fr-FR"/>
        </w:rPr>
        <w:t xml:space="preserve"> un </w:t>
      </w:r>
      <w:proofErr w:type="spellStart"/>
      <w:r w:rsidRPr="00C53B28">
        <w:rPr>
          <w:lang w:eastAsia="fr-FR"/>
        </w:rPr>
        <w:t>array</w:t>
      </w:r>
      <w:proofErr w:type="spellEnd"/>
      <w:r w:rsidRPr="00C53B28">
        <w:rPr>
          <w:lang w:eastAsia="fr-FR"/>
        </w:rPr>
        <w:t xml:space="preserve"> passions dans un </w:t>
      </w:r>
      <w:proofErr w:type="spellStart"/>
      <w:r w:rsidRPr="00C53B28">
        <w:rPr>
          <w:lang w:eastAsia="fr-FR"/>
        </w:rPr>
        <w:t>array</w:t>
      </w:r>
      <w:proofErr w:type="spellEnd"/>
      <w:r w:rsidRPr="00C53B28">
        <w:rPr>
          <w:lang w:eastAsia="fr-FR"/>
        </w:rPr>
        <w:t xml:space="preserve"> « </w:t>
      </w:r>
      <w:proofErr w:type="spellStart"/>
      <w:r w:rsidRPr="00C53B28">
        <w:rPr>
          <w:lang w:eastAsia="fr-FR"/>
        </w:rPr>
        <w:t>array</w:t>
      </w:r>
      <w:proofErr w:type="spellEnd"/>
      <w:r w:rsidRPr="00C53B28">
        <w:rPr>
          <w:lang w:eastAsia="fr-FR"/>
        </w:rPr>
        <w:t> »</w:t>
      </w:r>
    </w:p>
    <w:p w14:paraId="36BE884C" w14:textId="77777777" w:rsidR="00C53B28" w:rsidRDefault="00C53B28" w:rsidP="004337CA">
      <w:pPr>
        <w:jc w:val="center"/>
        <w:rPr>
          <w:lang w:eastAsia="fr-FR"/>
        </w:rPr>
        <w:sectPr w:rsidR="00C53B28" w:rsidSect="009A5142">
          <w:pgSz w:w="11906" w:h="16838"/>
          <w:pgMar w:top="2692" w:right="1417" w:bottom="1417" w:left="1417" w:header="2268" w:footer="0" w:gutter="0"/>
          <w:cols w:space="708"/>
          <w:docGrid w:linePitch="360"/>
        </w:sectPr>
      </w:pPr>
    </w:p>
    <w:p w14:paraId="628E0E0E" w14:textId="060CA78F" w:rsidR="00C53B28" w:rsidRPr="00C53B28" w:rsidRDefault="00C53B28" w:rsidP="009501E0">
      <w:pPr>
        <w:pStyle w:val="Titre2"/>
        <w:rPr>
          <w:lang w:eastAsia="fr-FR"/>
        </w:rPr>
      </w:pPr>
      <w:bookmarkStart w:id="2" w:name="_Toc69222336"/>
      <w:r w:rsidRPr="00C53B28">
        <w:rPr>
          <w:lang w:eastAsia="fr-FR"/>
        </w:rPr>
        <w:lastRenderedPageBreak/>
        <w:t>Accéder aux données d’un tableau</w:t>
      </w:r>
      <w:bookmarkEnd w:id="2"/>
      <w:r w:rsidRPr="00C53B28">
        <w:rPr>
          <w:lang w:eastAsia="fr-FR"/>
        </w:rPr>
        <w:t xml:space="preserve"> </w:t>
      </w:r>
    </w:p>
    <w:p w14:paraId="7781785D" w14:textId="2875429D" w:rsidR="00C53B28" w:rsidRPr="00C53B28" w:rsidRDefault="00C53B28" w:rsidP="00C53B28">
      <w:pPr>
        <w:rPr>
          <w:lang w:eastAsia="fr-FR"/>
        </w:rPr>
      </w:pPr>
      <w:r w:rsidRPr="00C53B28">
        <w:rPr>
          <w:lang w:eastAsia="fr-FR"/>
        </w:rPr>
        <w:t xml:space="preserve">On peut accéder spécifiquement à </w:t>
      </w:r>
      <w:r w:rsidR="006A0E79" w:rsidRPr="00C53B28">
        <w:rPr>
          <w:lang w:eastAsia="fr-FR"/>
        </w:rPr>
        <w:t>une donnée</w:t>
      </w:r>
      <w:r w:rsidRPr="00C53B28">
        <w:rPr>
          <w:lang w:eastAsia="fr-FR"/>
        </w:rPr>
        <w:t xml:space="preserve"> contenue dans un </w:t>
      </w:r>
      <w:proofErr w:type="spellStart"/>
      <w:r w:rsidRPr="00C53B28">
        <w:rPr>
          <w:lang w:eastAsia="fr-FR"/>
        </w:rPr>
        <w:t>array</w:t>
      </w:r>
      <w:proofErr w:type="spellEnd"/>
      <w:r w:rsidRPr="00C53B28">
        <w:rPr>
          <w:lang w:eastAsia="fr-FR"/>
        </w:rPr>
        <w:t>.</w:t>
      </w:r>
    </w:p>
    <w:p w14:paraId="5659F032" w14:textId="6C25C418" w:rsidR="00C53B28" w:rsidRDefault="00C53B28" w:rsidP="00C53B28">
      <w:pPr>
        <w:rPr>
          <w:lang w:eastAsia="fr-FR"/>
        </w:rPr>
      </w:pPr>
      <w:r w:rsidRPr="00C53B28">
        <w:rPr>
          <w:lang w:eastAsia="fr-FR"/>
        </w:rPr>
        <w:t xml:space="preserve">On utilise encore une fois les crochets </w:t>
      </w:r>
      <w:proofErr w:type="gramStart"/>
      <w:r w:rsidRPr="00C53B28">
        <w:rPr>
          <w:lang w:eastAsia="fr-FR"/>
        </w:rPr>
        <w:t>[ ]</w:t>
      </w:r>
      <w:proofErr w:type="gramEnd"/>
      <w:r w:rsidRPr="00C53B28">
        <w:rPr>
          <w:lang w:eastAsia="fr-FR"/>
        </w:rPr>
        <w:t xml:space="preserve"> et on renseigne un index</w:t>
      </w:r>
      <w:r w:rsidRPr="00C53B28">
        <w:rPr>
          <w:rFonts w:ascii="MS Gothic" w:eastAsia="MS Gothic" w:hAnsi="MS Gothic" w:cs="MS Gothic" w:hint="eastAsia"/>
          <w:lang w:eastAsia="fr-FR"/>
        </w:rPr>
        <w:t> </w:t>
      </w:r>
      <w:r w:rsidRPr="00C53B28">
        <w:rPr>
          <w:lang w:eastAsia="fr-FR"/>
        </w:rPr>
        <w:t>[1]</w:t>
      </w:r>
    </w:p>
    <w:p w14:paraId="3BEF01C6" w14:textId="228E38BF" w:rsidR="00C53B28" w:rsidRDefault="00C53B28" w:rsidP="00C53B28">
      <w:pPr>
        <w:jc w:val="center"/>
        <w:rPr>
          <w:lang w:eastAsia="fr-FR"/>
        </w:rPr>
      </w:pPr>
      <w:r w:rsidRPr="00C53B28">
        <w:rPr>
          <w:noProof/>
          <w:lang w:eastAsia="fr-FR"/>
        </w:rPr>
        <w:drawing>
          <wp:inline distT="0" distB="0" distL="0" distR="0" wp14:anchorId="073F52BD" wp14:editId="5B09D070">
            <wp:extent cx="4130517" cy="2347547"/>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4699" cy="2355607"/>
                    </a:xfrm>
                    <a:prstGeom prst="rect">
                      <a:avLst/>
                    </a:prstGeom>
                  </pic:spPr>
                </pic:pic>
              </a:graphicData>
            </a:graphic>
          </wp:inline>
        </w:drawing>
      </w:r>
    </w:p>
    <w:p w14:paraId="4523CBFB" w14:textId="7FE0CDAB" w:rsidR="00C53B28" w:rsidRDefault="00C53B28" w:rsidP="004A2019">
      <w:pPr>
        <w:jc w:val="center"/>
        <w:rPr>
          <w:lang w:eastAsia="fr-FR"/>
        </w:rPr>
      </w:pPr>
      <w:r w:rsidRPr="00C53B28">
        <w:rPr>
          <w:lang w:eastAsia="fr-FR"/>
        </w:rPr>
        <w:t>Ici j’accède direct à l’élément 2 de mon tableau qui est un autre tableau.</w:t>
      </w:r>
    </w:p>
    <w:p w14:paraId="04330C5F" w14:textId="6E3F0A2F" w:rsidR="004A2019" w:rsidRDefault="004A2019" w:rsidP="00C53B28">
      <w:pPr>
        <w:jc w:val="center"/>
        <w:rPr>
          <w:lang w:eastAsia="fr-FR"/>
        </w:rPr>
      </w:pPr>
      <w:r w:rsidRPr="004A2019">
        <w:rPr>
          <w:noProof/>
          <w:lang w:eastAsia="fr-FR"/>
        </w:rPr>
        <w:drawing>
          <wp:inline distT="0" distB="0" distL="0" distR="0" wp14:anchorId="1C129673" wp14:editId="41942A41">
            <wp:extent cx="4154317" cy="2361074"/>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8182" cy="2380321"/>
                    </a:xfrm>
                    <a:prstGeom prst="rect">
                      <a:avLst/>
                    </a:prstGeom>
                  </pic:spPr>
                </pic:pic>
              </a:graphicData>
            </a:graphic>
          </wp:inline>
        </w:drawing>
      </w:r>
    </w:p>
    <w:p w14:paraId="0376B107" w14:textId="3CB165DD" w:rsidR="004A2019" w:rsidRDefault="004A2019" w:rsidP="00C53B28">
      <w:pPr>
        <w:jc w:val="center"/>
        <w:rPr>
          <w:lang w:eastAsia="fr-FR"/>
        </w:rPr>
      </w:pPr>
      <w:r>
        <w:rPr>
          <w:lang w:eastAsia="fr-FR"/>
        </w:rPr>
        <w:t>Ici j’accède à la case 1 du tableau passion</w:t>
      </w:r>
      <w:r w:rsidR="00FD3D22">
        <w:rPr>
          <w:lang w:eastAsia="fr-FR"/>
        </w:rPr>
        <w:t>s</w:t>
      </w:r>
      <w:r>
        <w:rPr>
          <w:lang w:eastAsia="fr-FR"/>
        </w:rPr>
        <w:t xml:space="preserve"> qui se trouve dans le tableau </w:t>
      </w:r>
      <w:proofErr w:type="spellStart"/>
      <w:r>
        <w:rPr>
          <w:lang w:eastAsia="fr-FR"/>
        </w:rPr>
        <w:t>array</w:t>
      </w:r>
      <w:proofErr w:type="spellEnd"/>
    </w:p>
    <w:p w14:paraId="0EE6438A" w14:textId="77777777" w:rsidR="00B66754" w:rsidRDefault="00B66754" w:rsidP="00C53B28">
      <w:pPr>
        <w:jc w:val="center"/>
        <w:rPr>
          <w:lang w:eastAsia="fr-FR"/>
        </w:rPr>
        <w:sectPr w:rsidR="00B66754" w:rsidSect="009A5142">
          <w:pgSz w:w="11906" w:h="16838"/>
          <w:pgMar w:top="2692" w:right="1417" w:bottom="1417" w:left="1417" w:header="2268" w:footer="0" w:gutter="0"/>
          <w:cols w:space="708"/>
          <w:docGrid w:linePitch="360"/>
        </w:sectPr>
      </w:pPr>
    </w:p>
    <w:p w14:paraId="10B3B3F1" w14:textId="649D9301" w:rsidR="00B66754" w:rsidRDefault="00B66754" w:rsidP="00C53B28">
      <w:pPr>
        <w:jc w:val="center"/>
        <w:rPr>
          <w:lang w:eastAsia="fr-FR"/>
        </w:rPr>
      </w:pPr>
      <w:r w:rsidRPr="00B66754">
        <w:rPr>
          <w:noProof/>
          <w:lang w:eastAsia="fr-FR"/>
        </w:rPr>
        <w:lastRenderedPageBreak/>
        <w:drawing>
          <wp:inline distT="0" distB="0" distL="0" distR="0" wp14:anchorId="11DF63C8" wp14:editId="0030A103">
            <wp:extent cx="4246685" cy="24135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9951" cy="2421110"/>
                    </a:xfrm>
                    <a:prstGeom prst="rect">
                      <a:avLst/>
                    </a:prstGeom>
                  </pic:spPr>
                </pic:pic>
              </a:graphicData>
            </a:graphic>
          </wp:inline>
        </w:drawing>
      </w:r>
    </w:p>
    <w:p w14:paraId="420248CC" w14:textId="7C9D95A4" w:rsidR="00B66754" w:rsidRDefault="00B66754" w:rsidP="00B66754">
      <w:pPr>
        <w:jc w:val="center"/>
        <w:rPr>
          <w:lang w:eastAsia="fr-FR"/>
        </w:rPr>
      </w:pPr>
      <w:r w:rsidRPr="00B66754">
        <w:rPr>
          <w:lang w:eastAsia="fr-FR"/>
        </w:rPr>
        <w:t>Dans un tableau les données ne sont pas immuables (on peut les modifier)</w:t>
      </w:r>
    </w:p>
    <w:p w14:paraId="32FBCF7F" w14:textId="77777777" w:rsidR="00B66754" w:rsidRDefault="00B66754" w:rsidP="00B66754">
      <w:pPr>
        <w:jc w:val="center"/>
        <w:rPr>
          <w:lang w:eastAsia="fr-FR"/>
        </w:rPr>
        <w:sectPr w:rsidR="00B66754" w:rsidSect="009A5142">
          <w:pgSz w:w="11906" w:h="16838"/>
          <w:pgMar w:top="2692" w:right="1417" w:bottom="1417" w:left="1417" w:header="2268" w:footer="0" w:gutter="0"/>
          <w:cols w:space="708"/>
          <w:docGrid w:linePitch="360"/>
        </w:sectPr>
      </w:pPr>
    </w:p>
    <w:p w14:paraId="0C1D7FEF" w14:textId="613FE5B8" w:rsidR="00B66754" w:rsidRDefault="00B66754" w:rsidP="009501E0">
      <w:pPr>
        <w:pStyle w:val="Titre2"/>
        <w:rPr>
          <w:lang w:eastAsia="fr-FR"/>
        </w:rPr>
      </w:pPr>
      <w:bookmarkStart w:id="3" w:name="_Toc69222337"/>
      <w:r w:rsidRPr="00B66754">
        <w:rPr>
          <w:lang w:eastAsia="fr-FR"/>
        </w:rPr>
        <w:lastRenderedPageBreak/>
        <w:t>Trouver la taille d’un tableau</w:t>
      </w:r>
      <w:bookmarkEnd w:id="3"/>
    </w:p>
    <w:p w14:paraId="6B5CAADE" w14:textId="2EBF13F5" w:rsidR="00B66754" w:rsidRDefault="00B66754" w:rsidP="00B66754">
      <w:pPr>
        <w:rPr>
          <w:lang w:eastAsia="fr-FR"/>
        </w:rPr>
      </w:pPr>
      <w:r w:rsidRPr="00B66754">
        <w:rPr>
          <w:lang w:eastAsia="fr-FR"/>
        </w:rPr>
        <w:t xml:space="preserve">On utilise </w:t>
      </w:r>
      <w:proofErr w:type="spellStart"/>
      <w:r w:rsidRPr="00B66754">
        <w:rPr>
          <w:lang w:eastAsia="fr-FR"/>
        </w:rPr>
        <w:t>length</w:t>
      </w:r>
      <w:proofErr w:type="spellEnd"/>
    </w:p>
    <w:p w14:paraId="736D6841" w14:textId="238D2847" w:rsidR="00B66754" w:rsidRDefault="00B66754" w:rsidP="00B66754">
      <w:pPr>
        <w:jc w:val="center"/>
        <w:rPr>
          <w:lang w:eastAsia="fr-FR"/>
        </w:rPr>
      </w:pPr>
      <w:r w:rsidRPr="00B66754">
        <w:rPr>
          <w:noProof/>
          <w:lang w:eastAsia="fr-FR"/>
        </w:rPr>
        <w:drawing>
          <wp:inline distT="0" distB="0" distL="0" distR="0" wp14:anchorId="048CF4C1" wp14:editId="2CBB2BD4">
            <wp:extent cx="3719147" cy="2113748"/>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1948" cy="2121024"/>
                    </a:xfrm>
                    <a:prstGeom prst="rect">
                      <a:avLst/>
                    </a:prstGeom>
                  </pic:spPr>
                </pic:pic>
              </a:graphicData>
            </a:graphic>
          </wp:inline>
        </w:drawing>
      </w:r>
    </w:p>
    <w:p w14:paraId="7B9C15D0" w14:textId="77777777" w:rsidR="00B66754" w:rsidRPr="00B66754" w:rsidRDefault="00B66754" w:rsidP="00B66754">
      <w:pPr>
        <w:jc w:val="center"/>
        <w:rPr>
          <w:lang w:eastAsia="fr-FR"/>
        </w:rPr>
      </w:pPr>
      <w:r w:rsidRPr="00B66754">
        <w:rPr>
          <w:lang w:eastAsia="fr-FR"/>
        </w:rPr>
        <w:t xml:space="preserve">La console renvoi 2 car il y a 2 éléments dans le tableau passions </w:t>
      </w:r>
    </w:p>
    <w:p w14:paraId="794EF179" w14:textId="0220F955" w:rsidR="00B66754" w:rsidRDefault="00B66754" w:rsidP="00B66754">
      <w:pPr>
        <w:jc w:val="center"/>
        <w:rPr>
          <w:lang w:eastAsia="fr-FR"/>
        </w:rPr>
      </w:pPr>
      <w:r w:rsidRPr="00B66754">
        <w:rPr>
          <w:lang w:eastAsia="fr-FR"/>
        </w:rPr>
        <w:t>(</w:t>
      </w:r>
      <w:proofErr w:type="gramStart"/>
      <w:r w:rsidRPr="00B66754">
        <w:rPr>
          <w:lang w:eastAsia="fr-FR"/>
        </w:rPr>
        <w:t>on</w:t>
      </w:r>
      <w:proofErr w:type="gramEnd"/>
      <w:r w:rsidRPr="00B66754">
        <w:rPr>
          <w:lang w:eastAsia="fr-FR"/>
        </w:rPr>
        <w:t xml:space="preserve"> compte à partir de 0)</w:t>
      </w:r>
    </w:p>
    <w:p w14:paraId="4609D099" w14:textId="0194698F" w:rsidR="00B66754" w:rsidRDefault="00B66754" w:rsidP="00B66754">
      <w:pPr>
        <w:jc w:val="center"/>
        <w:rPr>
          <w:lang w:eastAsia="fr-FR"/>
        </w:rPr>
      </w:pPr>
    </w:p>
    <w:p w14:paraId="35A2539D" w14:textId="1CD37A8D" w:rsidR="00B66754" w:rsidRDefault="00B66754" w:rsidP="00B66754">
      <w:pPr>
        <w:jc w:val="center"/>
        <w:rPr>
          <w:lang w:eastAsia="fr-FR"/>
        </w:rPr>
      </w:pPr>
      <w:r w:rsidRPr="00B66754">
        <w:rPr>
          <w:noProof/>
          <w:lang w:eastAsia="fr-FR"/>
        </w:rPr>
        <w:drawing>
          <wp:inline distT="0" distB="0" distL="0" distR="0" wp14:anchorId="2A2ECD19" wp14:editId="5E9BDF54">
            <wp:extent cx="3692770" cy="2098757"/>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4435" cy="2116754"/>
                    </a:xfrm>
                    <a:prstGeom prst="rect">
                      <a:avLst/>
                    </a:prstGeom>
                  </pic:spPr>
                </pic:pic>
              </a:graphicData>
            </a:graphic>
          </wp:inline>
        </w:drawing>
      </w:r>
    </w:p>
    <w:p w14:paraId="37829672" w14:textId="1F39E6B8" w:rsidR="00B66754" w:rsidRPr="00B66754" w:rsidRDefault="00B66754" w:rsidP="00B66754">
      <w:pPr>
        <w:jc w:val="center"/>
        <w:rPr>
          <w:lang w:eastAsia="fr-FR"/>
        </w:rPr>
      </w:pPr>
      <w:r w:rsidRPr="00B66754">
        <w:rPr>
          <w:lang w:eastAsia="fr-FR"/>
        </w:rPr>
        <w:t>La console renvoi 4 c’est bizarre</w:t>
      </w:r>
      <w:r>
        <w:rPr>
          <w:lang w:eastAsia="fr-FR"/>
        </w:rPr>
        <w:t xml:space="preserve"> ! </w:t>
      </w:r>
      <w:r w:rsidRPr="00B66754">
        <w:rPr>
          <w:lang w:eastAsia="fr-FR"/>
        </w:rPr>
        <w:t xml:space="preserve">Non </w:t>
      </w:r>
      <w:r>
        <w:rPr>
          <w:lang w:eastAsia="fr-FR"/>
        </w:rPr>
        <w:t>Ici</w:t>
      </w:r>
      <w:r w:rsidRPr="00B66754">
        <w:rPr>
          <w:lang w:eastAsia="fr-FR"/>
        </w:rPr>
        <w:t xml:space="preserve"> on lu</w:t>
      </w:r>
      <w:r w:rsidR="0038264C">
        <w:rPr>
          <w:lang w:eastAsia="fr-FR"/>
        </w:rPr>
        <w:t xml:space="preserve">i demande la taille du premier </w:t>
      </w:r>
      <w:r w:rsidRPr="00B66754">
        <w:rPr>
          <w:lang w:eastAsia="fr-FR"/>
        </w:rPr>
        <w:t xml:space="preserve">élément 0 du tableau </w:t>
      </w:r>
    </w:p>
    <w:p w14:paraId="78112F50" w14:textId="0B54DA2B" w:rsidR="00B66754" w:rsidRDefault="00B66754" w:rsidP="00B66754">
      <w:pPr>
        <w:jc w:val="center"/>
        <w:rPr>
          <w:lang w:eastAsia="fr-FR"/>
        </w:rPr>
      </w:pPr>
      <w:r w:rsidRPr="00B66754">
        <w:rPr>
          <w:lang w:eastAsia="fr-FR"/>
        </w:rPr>
        <w:t>C’est une ch</w:t>
      </w:r>
      <w:r w:rsidR="0038264C">
        <w:rPr>
          <w:lang w:eastAsia="fr-FR"/>
        </w:rPr>
        <w:t>a</w:t>
      </w:r>
      <w:r w:rsidRPr="00B66754">
        <w:rPr>
          <w:lang w:eastAsia="fr-FR"/>
        </w:rPr>
        <w:t xml:space="preserve">ine de caractère du coup JS interprète le </w:t>
      </w:r>
      <w:proofErr w:type="spellStart"/>
      <w:r w:rsidRPr="00B66754">
        <w:rPr>
          <w:lang w:eastAsia="fr-FR"/>
        </w:rPr>
        <w:t>length</w:t>
      </w:r>
      <w:proofErr w:type="spellEnd"/>
      <w:r w:rsidRPr="00B66754">
        <w:rPr>
          <w:lang w:eastAsia="fr-FR"/>
        </w:rPr>
        <w:t xml:space="preserve"> du tableau avec une </w:t>
      </w:r>
      <w:proofErr w:type="spellStart"/>
      <w:r w:rsidRPr="00B66754">
        <w:rPr>
          <w:lang w:eastAsia="fr-FR"/>
        </w:rPr>
        <w:t>length</w:t>
      </w:r>
      <w:proofErr w:type="spellEnd"/>
      <w:r w:rsidRPr="00B66754">
        <w:rPr>
          <w:lang w:eastAsia="fr-FR"/>
        </w:rPr>
        <w:t xml:space="preserve"> de chaine de caractère.</w:t>
      </w:r>
    </w:p>
    <w:p w14:paraId="5F566E9E" w14:textId="77777777" w:rsidR="002A59C4" w:rsidRDefault="002A59C4" w:rsidP="00B66754">
      <w:pPr>
        <w:jc w:val="center"/>
        <w:rPr>
          <w:lang w:eastAsia="fr-FR"/>
        </w:rPr>
        <w:sectPr w:rsidR="002A59C4" w:rsidSect="009A5142">
          <w:pgSz w:w="11906" w:h="16838"/>
          <w:pgMar w:top="2692" w:right="1417" w:bottom="1417" w:left="1417" w:header="2268" w:footer="0" w:gutter="0"/>
          <w:cols w:space="708"/>
          <w:docGrid w:linePitch="360"/>
        </w:sectPr>
      </w:pPr>
    </w:p>
    <w:p w14:paraId="244A58C9" w14:textId="46785166" w:rsidR="002A59C4" w:rsidRDefault="002A59C4" w:rsidP="009501E0">
      <w:pPr>
        <w:pStyle w:val="Titre2"/>
        <w:rPr>
          <w:lang w:eastAsia="fr-FR"/>
        </w:rPr>
      </w:pPr>
      <w:bookmarkStart w:id="4" w:name="_Toc69222338"/>
      <w:r w:rsidRPr="002A59C4">
        <w:rPr>
          <w:lang w:eastAsia="fr-FR"/>
        </w:rPr>
        <w:lastRenderedPageBreak/>
        <w:t>Ajouter</w:t>
      </w:r>
      <w:r>
        <w:rPr>
          <w:lang w:eastAsia="fr-FR"/>
        </w:rPr>
        <w:t xml:space="preserve"> / Supprimer</w:t>
      </w:r>
      <w:r w:rsidRPr="002A59C4">
        <w:rPr>
          <w:lang w:eastAsia="fr-FR"/>
        </w:rPr>
        <w:t xml:space="preserve"> des données</w:t>
      </w:r>
      <w:bookmarkEnd w:id="4"/>
    </w:p>
    <w:p w14:paraId="793444E4" w14:textId="0A019971" w:rsidR="002A59C4" w:rsidRPr="002A59C4" w:rsidRDefault="002A59C4" w:rsidP="002A59C4">
      <w:pPr>
        <w:rPr>
          <w:lang w:eastAsia="fr-FR"/>
        </w:rPr>
      </w:pPr>
      <w:r w:rsidRPr="002A59C4">
        <w:rPr>
          <w:lang w:eastAsia="fr-FR"/>
        </w:rPr>
        <w:t>On l’a vu les tableau</w:t>
      </w:r>
      <w:r>
        <w:rPr>
          <w:lang w:eastAsia="fr-FR"/>
        </w:rPr>
        <w:t>x</w:t>
      </w:r>
      <w:r w:rsidRPr="002A59C4">
        <w:rPr>
          <w:lang w:eastAsia="fr-FR"/>
        </w:rPr>
        <w:t xml:space="preserve"> permettent de stocker facilement plusieurs variables</w:t>
      </w:r>
    </w:p>
    <w:p w14:paraId="6543E3C0" w14:textId="4482A3EC" w:rsidR="002A59C4" w:rsidRPr="002A59C4" w:rsidRDefault="002A59C4" w:rsidP="002A59C4">
      <w:pPr>
        <w:rPr>
          <w:lang w:eastAsia="fr-FR"/>
        </w:rPr>
      </w:pPr>
      <w:r w:rsidRPr="002A59C4">
        <w:rPr>
          <w:lang w:eastAsia="fr-FR"/>
        </w:rPr>
        <w:t>C’est utile pour regrouper des variables qui ont le même contexte d’utilisation. Par exemple toutes les variables d’un utilisateur (nom, prénom, âge, mail, mot de passe, etc…)</w:t>
      </w:r>
    </w:p>
    <w:p w14:paraId="78851F94" w14:textId="4FA3BB56" w:rsidR="002A59C4" w:rsidRPr="002A59C4" w:rsidRDefault="002A59C4" w:rsidP="002A59C4">
      <w:pPr>
        <w:rPr>
          <w:lang w:eastAsia="fr-FR"/>
        </w:rPr>
      </w:pPr>
      <w:r w:rsidRPr="002A59C4">
        <w:rPr>
          <w:lang w:eastAsia="fr-FR"/>
        </w:rPr>
        <w:t>Il peut s’avérer très utile de pouvoir ajouter ou supprimer des éléments d’un tableau.</w:t>
      </w:r>
      <w:r w:rsidRPr="002A59C4">
        <w:rPr>
          <w:rFonts w:ascii="MS Gothic" w:eastAsia="MS Gothic" w:hAnsi="MS Gothic" w:cs="MS Gothic" w:hint="eastAsia"/>
          <w:lang w:eastAsia="fr-FR"/>
        </w:rPr>
        <w:t> </w:t>
      </w:r>
      <w:r w:rsidRPr="002A59C4">
        <w:rPr>
          <w:lang w:eastAsia="fr-FR"/>
        </w:rPr>
        <w:t>(Supprimer âge et ajouter date de naissance à la place)</w:t>
      </w:r>
    </w:p>
    <w:p w14:paraId="52C9E6AC" w14:textId="62D76B93" w:rsidR="002A59C4" w:rsidRDefault="002A59C4" w:rsidP="002A59C4">
      <w:pPr>
        <w:rPr>
          <w:lang w:eastAsia="fr-FR"/>
        </w:rPr>
      </w:pPr>
      <w:r w:rsidRPr="002A59C4">
        <w:rPr>
          <w:lang w:eastAsia="fr-FR"/>
        </w:rPr>
        <w:t xml:space="preserve">On va utiliser la fonction </w:t>
      </w:r>
      <w:proofErr w:type="gramStart"/>
      <w:r>
        <w:rPr>
          <w:lang w:eastAsia="fr-FR"/>
        </w:rPr>
        <w:t>p</w:t>
      </w:r>
      <w:r w:rsidRPr="002A59C4">
        <w:rPr>
          <w:lang w:eastAsia="fr-FR"/>
        </w:rPr>
        <w:t>ush(</w:t>
      </w:r>
      <w:proofErr w:type="gramEnd"/>
      <w:r w:rsidRPr="002A59C4">
        <w:rPr>
          <w:lang w:eastAsia="fr-FR"/>
        </w:rPr>
        <w:t>)</w:t>
      </w:r>
    </w:p>
    <w:p w14:paraId="7D46D43E" w14:textId="212A40A2" w:rsidR="00FD3D22" w:rsidRDefault="00FD3D22" w:rsidP="00FD3D22">
      <w:pPr>
        <w:jc w:val="center"/>
        <w:rPr>
          <w:lang w:eastAsia="fr-FR"/>
        </w:rPr>
      </w:pPr>
      <w:r w:rsidRPr="0046033E">
        <w:rPr>
          <w:noProof/>
          <w:lang w:eastAsia="fr-FR"/>
        </w:rPr>
        <w:drawing>
          <wp:inline distT="0" distB="0" distL="0" distR="0" wp14:anchorId="6CFE53CD" wp14:editId="73E1CE37">
            <wp:extent cx="3712823" cy="211015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332" cy="2119537"/>
                    </a:xfrm>
                    <a:prstGeom prst="rect">
                      <a:avLst/>
                    </a:prstGeom>
                  </pic:spPr>
                </pic:pic>
              </a:graphicData>
            </a:graphic>
          </wp:inline>
        </w:drawing>
      </w:r>
    </w:p>
    <w:p w14:paraId="1601B470" w14:textId="77777777" w:rsidR="00FD3D22" w:rsidRDefault="00FD3D22" w:rsidP="002A59C4">
      <w:pPr>
        <w:rPr>
          <w:lang w:eastAsia="fr-FR"/>
        </w:rPr>
      </w:pPr>
    </w:p>
    <w:p w14:paraId="52DFAAA8" w14:textId="6FF1BF20" w:rsidR="0046033E" w:rsidRDefault="00FD3D22" w:rsidP="00FD3D22">
      <w:pPr>
        <w:rPr>
          <w:lang w:eastAsia="fr-FR"/>
        </w:rPr>
      </w:pPr>
      <w:r>
        <w:rPr>
          <w:lang w:eastAsia="fr-FR"/>
        </w:rPr>
        <w:t xml:space="preserve">Par défaut, </w:t>
      </w:r>
      <w:proofErr w:type="gramStart"/>
      <w:r>
        <w:rPr>
          <w:lang w:eastAsia="fr-FR"/>
        </w:rPr>
        <w:t>push(</w:t>
      </w:r>
      <w:proofErr w:type="gramEnd"/>
      <w:r>
        <w:rPr>
          <w:lang w:eastAsia="fr-FR"/>
        </w:rPr>
        <w:t>) ajoute le nouvel élément à la fin du tableau.</w:t>
      </w:r>
    </w:p>
    <w:p w14:paraId="1EBEC638" w14:textId="77777777" w:rsidR="0006128D" w:rsidRDefault="0006128D" w:rsidP="0046033E">
      <w:pPr>
        <w:jc w:val="center"/>
        <w:rPr>
          <w:lang w:eastAsia="fr-FR"/>
        </w:rPr>
        <w:sectPr w:rsidR="0006128D" w:rsidSect="009A5142">
          <w:pgSz w:w="11906" w:h="16838"/>
          <w:pgMar w:top="2692" w:right="1417" w:bottom="1417" w:left="1417" w:header="2268" w:footer="0" w:gutter="0"/>
          <w:cols w:space="708"/>
          <w:docGrid w:linePitch="360"/>
        </w:sectPr>
      </w:pPr>
    </w:p>
    <w:p w14:paraId="53C4E653" w14:textId="77777777" w:rsidR="0006128D" w:rsidRPr="0006128D" w:rsidRDefault="0006128D" w:rsidP="0006128D">
      <w:pPr>
        <w:rPr>
          <w:lang w:eastAsia="fr-FR"/>
        </w:rPr>
      </w:pPr>
      <w:r w:rsidRPr="0006128D">
        <w:rPr>
          <w:lang w:eastAsia="fr-FR"/>
        </w:rPr>
        <w:lastRenderedPageBreak/>
        <w:t>On peut également supprimer des données</w:t>
      </w:r>
    </w:p>
    <w:p w14:paraId="43C4D72B" w14:textId="77777777" w:rsidR="0006128D" w:rsidRPr="0006128D" w:rsidRDefault="0006128D" w:rsidP="0006128D">
      <w:pPr>
        <w:rPr>
          <w:lang w:eastAsia="fr-FR"/>
        </w:rPr>
      </w:pPr>
      <w:r w:rsidRPr="0006128D">
        <w:rPr>
          <w:lang w:eastAsia="fr-FR"/>
        </w:rPr>
        <w:t xml:space="preserve">On va utiliser la fonction </w:t>
      </w:r>
      <w:proofErr w:type="gramStart"/>
      <w:r w:rsidRPr="0006128D">
        <w:rPr>
          <w:lang w:eastAsia="fr-FR"/>
        </w:rPr>
        <w:t>Pop(</w:t>
      </w:r>
      <w:proofErr w:type="gramEnd"/>
      <w:r w:rsidRPr="0006128D">
        <w:rPr>
          <w:lang w:eastAsia="fr-FR"/>
        </w:rPr>
        <w:t>)</w:t>
      </w:r>
    </w:p>
    <w:p w14:paraId="0B2D49A2" w14:textId="5DA4F004" w:rsidR="0006128D" w:rsidRDefault="0006128D" w:rsidP="0006128D">
      <w:pPr>
        <w:rPr>
          <w:lang w:eastAsia="fr-FR"/>
        </w:rPr>
      </w:pPr>
      <w:r w:rsidRPr="0006128D">
        <w:rPr>
          <w:lang w:eastAsia="fr-FR"/>
        </w:rPr>
        <w:t xml:space="preserve">Par défaut </w:t>
      </w:r>
      <w:proofErr w:type="gramStart"/>
      <w:r w:rsidRPr="0006128D">
        <w:rPr>
          <w:lang w:eastAsia="fr-FR"/>
        </w:rPr>
        <w:t>pop(</w:t>
      </w:r>
      <w:proofErr w:type="gramEnd"/>
      <w:r w:rsidRPr="0006128D">
        <w:rPr>
          <w:lang w:eastAsia="fr-FR"/>
        </w:rPr>
        <w:t>) va supprimer le dernier élément du tableau.</w:t>
      </w:r>
    </w:p>
    <w:p w14:paraId="1B98B294" w14:textId="7801E141" w:rsidR="00271986" w:rsidRDefault="00271986" w:rsidP="00271986">
      <w:pPr>
        <w:jc w:val="center"/>
        <w:rPr>
          <w:lang w:eastAsia="fr-FR"/>
        </w:rPr>
      </w:pPr>
      <w:r w:rsidRPr="00271986">
        <w:rPr>
          <w:noProof/>
          <w:lang w:eastAsia="fr-FR"/>
        </w:rPr>
        <w:drawing>
          <wp:inline distT="0" distB="0" distL="0" distR="0" wp14:anchorId="6CF31196" wp14:editId="51B06AE6">
            <wp:extent cx="3697352" cy="210136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6226" cy="2106404"/>
                    </a:xfrm>
                    <a:prstGeom prst="rect">
                      <a:avLst/>
                    </a:prstGeom>
                  </pic:spPr>
                </pic:pic>
              </a:graphicData>
            </a:graphic>
          </wp:inline>
        </w:drawing>
      </w:r>
    </w:p>
    <w:p w14:paraId="7B2B636F" w14:textId="6569E971" w:rsidR="00271986" w:rsidRDefault="00271986" w:rsidP="00271986">
      <w:pPr>
        <w:jc w:val="center"/>
        <w:rPr>
          <w:lang w:eastAsia="fr-FR"/>
        </w:rPr>
      </w:pPr>
    </w:p>
    <w:p w14:paraId="2B2D8100" w14:textId="0713C718" w:rsidR="00271986" w:rsidRDefault="00271986" w:rsidP="00271986">
      <w:pPr>
        <w:jc w:val="center"/>
        <w:rPr>
          <w:lang w:eastAsia="fr-FR"/>
        </w:rPr>
      </w:pPr>
      <w:r w:rsidRPr="00271986">
        <w:rPr>
          <w:noProof/>
          <w:lang w:eastAsia="fr-FR"/>
        </w:rPr>
        <w:drawing>
          <wp:inline distT="0" distB="0" distL="0" distR="0" wp14:anchorId="791A71FD" wp14:editId="45F29A3C">
            <wp:extent cx="3622431" cy="2058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1687" cy="2081091"/>
                    </a:xfrm>
                    <a:prstGeom prst="rect">
                      <a:avLst/>
                    </a:prstGeom>
                  </pic:spPr>
                </pic:pic>
              </a:graphicData>
            </a:graphic>
          </wp:inline>
        </w:drawing>
      </w:r>
    </w:p>
    <w:p w14:paraId="62BE5538" w14:textId="06838AB0" w:rsidR="00271986" w:rsidRPr="00271986" w:rsidRDefault="00271986" w:rsidP="00271986">
      <w:pPr>
        <w:jc w:val="center"/>
        <w:rPr>
          <w:lang w:eastAsia="fr-FR"/>
        </w:rPr>
      </w:pPr>
      <w:r w:rsidRPr="00271986">
        <w:rPr>
          <w:lang w:eastAsia="fr-FR"/>
        </w:rPr>
        <w:t>La fonction pop va stocker la valeur qu’elle va supprimer</w:t>
      </w:r>
      <w:r w:rsidR="00942131">
        <w:rPr>
          <w:lang w:eastAsia="fr-FR"/>
        </w:rPr>
        <w:t>. C</w:t>
      </w:r>
      <w:r>
        <w:rPr>
          <w:lang w:eastAsia="fr-FR"/>
        </w:rPr>
        <w:t>ela</w:t>
      </w:r>
      <w:r w:rsidRPr="00271986">
        <w:rPr>
          <w:lang w:eastAsia="fr-FR"/>
        </w:rPr>
        <w:t xml:space="preserve"> permet de supprimer une valeur du tableau tout en la gardant si on veut la réutiliser ailleurs </w:t>
      </w:r>
      <w:r>
        <w:rPr>
          <w:lang w:eastAsia="fr-FR"/>
        </w:rPr>
        <w:t>ou g</w:t>
      </w:r>
      <w:r w:rsidRPr="00271986">
        <w:rPr>
          <w:lang w:eastAsia="fr-FR"/>
        </w:rPr>
        <w:t>arder un historique</w:t>
      </w:r>
    </w:p>
    <w:p w14:paraId="1CC98849" w14:textId="699F2976" w:rsidR="00271986" w:rsidRDefault="00271986" w:rsidP="00271986">
      <w:pPr>
        <w:jc w:val="center"/>
        <w:rPr>
          <w:lang w:eastAsia="fr-FR"/>
        </w:rPr>
      </w:pPr>
      <w:r w:rsidRPr="00271986">
        <w:rPr>
          <w:lang w:eastAsia="fr-FR"/>
        </w:rPr>
        <w:t xml:space="preserve">Il existe aussi shift et </w:t>
      </w:r>
      <w:proofErr w:type="spellStart"/>
      <w:r w:rsidRPr="00271986">
        <w:rPr>
          <w:lang w:eastAsia="fr-FR"/>
        </w:rPr>
        <w:t>unshift</w:t>
      </w:r>
      <w:proofErr w:type="spellEnd"/>
    </w:p>
    <w:p w14:paraId="5437D206" w14:textId="77777777" w:rsidR="003B11B8" w:rsidRDefault="003B11B8" w:rsidP="00271986">
      <w:pPr>
        <w:jc w:val="center"/>
        <w:rPr>
          <w:lang w:eastAsia="fr-FR"/>
        </w:rPr>
        <w:sectPr w:rsidR="003B11B8" w:rsidSect="009A5142">
          <w:pgSz w:w="11906" w:h="16838"/>
          <w:pgMar w:top="2692" w:right="1417" w:bottom="1417" w:left="1417" w:header="2268" w:footer="0" w:gutter="0"/>
          <w:cols w:space="708"/>
          <w:docGrid w:linePitch="360"/>
        </w:sectPr>
      </w:pPr>
    </w:p>
    <w:p w14:paraId="1A0694BF" w14:textId="5AFC33CF" w:rsidR="003B11B8" w:rsidRDefault="003B11B8" w:rsidP="009501E0">
      <w:pPr>
        <w:pStyle w:val="Titre2"/>
        <w:rPr>
          <w:lang w:eastAsia="fr-FR"/>
        </w:rPr>
      </w:pPr>
      <w:bookmarkStart w:id="5" w:name="_Toc69222339"/>
      <w:r w:rsidRPr="003B11B8">
        <w:rPr>
          <w:lang w:eastAsia="fr-FR"/>
        </w:rPr>
        <w:lastRenderedPageBreak/>
        <w:t>Exercice : Trouver les initiales</w:t>
      </w:r>
      <w:bookmarkEnd w:id="5"/>
    </w:p>
    <w:p w14:paraId="7CA902BD" w14:textId="77777777" w:rsidR="003B11B8" w:rsidRPr="003B11B8" w:rsidRDefault="003B11B8" w:rsidP="003B11B8">
      <w:pPr>
        <w:rPr>
          <w:lang w:eastAsia="fr-FR"/>
        </w:rPr>
      </w:pPr>
      <w:bookmarkStart w:id="6" w:name="_Hlk184719963"/>
      <w:r w:rsidRPr="003B11B8">
        <w:rPr>
          <w:lang w:eastAsia="fr-FR"/>
        </w:rPr>
        <w:t>Créer 2 variables</w:t>
      </w:r>
    </w:p>
    <w:p w14:paraId="7ADB0B10" w14:textId="77777777" w:rsidR="003B11B8" w:rsidRPr="003B11B8" w:rsidRDefault="003B11B8" w:rsidP="003B11B8">
      <w:pPr>
        <w:numPr>
          <w:ilvl w:val="4"/>
          <w:numId w:val="16"/>
        </w:numPr>
        <w:rPr>
          <w:lang w:eastAsia="fr-FR"/>
        </w:rPr>
      </w:pPr>
      <w:proofErr w:type="gramStart"/>
      <w:r w:rsidRPr="003B11B8">
        <w:rPr>
          <w:lang w:eastAsia="fr-FR"/>
        </w:rPr>
        <w:t>nom</w:t>
      </w:r>
      <w:proofErr w:type="gramEnd"/>
    </w:p>
    <w:p w14:paraId="40444F23" w14:textId="77777777" w:rsidR="003B11B8" w:rsidRPr="003B11B8" w:rsidRDefault="003B11B8" w:rsidP="003B11B8">
      <w:pPr>
        <w:numPr>
          <w:ilvl w:val="4"/>
          <w:numId w:val="16"/>
        </w:numPr>
        <w:rPr>
          <w:lang w:eastAsia="fr-FR"/>
        </w:rPr>
      </w:pPr>
      <w:proofErr w:type="gramStart"/>
      <w:r w:rsidRPr="003B11B8">
        <w:rPr>
          <w:lang w:eastAsia="fr-FR"/>
        </w:rPr>
        <w:t>prénom</w:t>
      </w:r>
      <w:proofErr w:type="gramEnd"/>
      <w:r w:rsidRPr="003B11B8">
        <w:rPr>
          <w:lang w:eastAsia="fr-FR"/>
        </w:rPr>
        <w:t xml:space="preserve"> </w:t>
      </w:r>
    </w:p>
    <w:p w14:paraId="179CC1F7" w14:textId="77777777" w:rsidR="003B11B8" w:rsidRPr="003B11B8" w:rsidRDefault="003B11B8" w:rsidP="003B11B8">
      <w:pPr>
        <w:rPr>
          <w:lang w:eastAsia="fr-FR"/>
        </w:rPr>
      </w:pPr>
      <w:r w:rsidRPr="003B11B8">
        <w:rPr>
          <w:lang w:eastAsia="fr-FR"/>
        </w:rPr>
        <w:t>Créer un tableau phrase et on y ajoute</w:t>
      </w:r>
    </w:p>
    <w:p w14:paraId="73C9E8CF" w14:textId="77777777" w:rsidR="003B11B8" w:rsidRPr="003B11B8" w:rsidRDefault="003B11B8" w:rsidP="003B11B8">
      <w:pPr>
        <w:numPr>
          <w:ilvl w:val="4"/>
          <w:numId w:val="17"/>
        </w:numPr>
        <w:rPr>
          <w:lang w:eastAsia="fr-FR"/>
        </w:rPr>
      </w:pPr>
      <w:r w:rsidRPr="003B11B8">
        <w:rPr>
          <w:lang w:eastAsia="fr-FR"/>
        </w:rPr>
        <w:t xml:space="preserve">Le nom </w:t>
      </w:r>
    </w:p>
    <w:p w14:paraId="23F5435D" w14:textId="77777777" w:rsidR="003B11B8" w:rsidRPr="003B11B8" w:rsidRDefault="003B11B8" w:rsidP="003B11B8">
      <w:pPr>
        <w:numPr>
          <w:ilvl w:val="4"/>
          <w:numId w:val="17"/>
        </w:numPr>
        <w:rPr>
          <w:lang w:eastAsia="fr-FR"/>
        </w:rPr>
      </w:pPr>
      <w:r w:rsidRPr="003B11B8">
        <w:rPr>
          <w:lang w:eastAsia="fr-FR"/>
        </w:rPr>
        <w:t>Le prénom</w:t>
      </w:r>
    </w:p>
    <w:p w14:paraId="13260B7F" w14:textId="77777777" w:rsidR="003B11B8" w:rsidRPr="003B11B8" w:rsidRDefault="003B11B8" w:rsidP="003B11B8">
      <w:pPr>
        <w:numPr>
          <w:ilvl w:val="4"/>
          <w:numId w:val="17"/>
        </w:numPr>
        <w:rPr>
          <w:lang w:eastAsia="fr-FR"/>
        </w:rPr>
      </w:pPr>
      <w:r w:rsidRPr="003B11B8">
        <w:rPr>
          <w:lang w:eastAsia="fr-FR"/>
        </w:rPr>
        <w:t>Les initiales</w:t>
      </w:r>
    </w:p>
    <w:p w14:paraId="185C7028" w14:textId="077F54DD" w:rsidR="003B11B8" w:rsidRDefault="003B11B8" w:rsidP="003B11B8">
      <w:pPr>
        <w:rPr>
          <w:lang w:eastAsia="fr-FR"/>
        </w:rPr>
      </w:pPr>
      <w:r w:rsidRPr="003B11B8">
        <w:rPr>
          <w:lang w:eastAsia="fr-FR"/>
        </w:rPr>
        <w:t>Afficher le tableau dans la console</w:t>
      </w:r>
      <w:r>
        <w:rPr>
          <w:rFonts w:ascii="MS Gothic" w:eastAsia="MS Gothic" w:hAnsi="MS Gothic" w:cs="MS Gothic" w:hint="eastAsia"/>
          <w:lang w:eastAsia="fr-FR"/>
        </w:rPr>
        <w:t xml:space="preserve"> </w:t>
      </w:r>
      <w:r w:rsidRPr="003B11B8">
        <w:rPr>
          <w:lang w:eastAsia="fr-FR"/>
        </w:rPr>
        <w:t>le nom le prénom et les initiales</w:t>
      </w:r>
    </w:p>
    <w:bookmarkEnd w:id="6"/>
    <w:p w14:paraId="0DA57710" w14:textId="77777777" w:rsidR="003B11B8" w:rsidRDefault="003B11B8" w:rsidP="003B11B8">
      <w:pPr>
        <w:rPr>
          <w:lang w:eastAsia="fr-FR"/>
        </w:rPr>
        <w:sectPr w:rsidR="003B11B8" w:rsidSect="009A5142">
          <w:pgSz w:w="11906" w:h="16838"/>
          <w:pgMar w:top="2692" w:right="1417" w:bottom="1417" w:left="1417" w:header="2268" w:footer="0" w:gutter="0"/>
          <w:cols w:space="708"/>
          <w:docGrid w:linePitch="360"/>
        </w:sectPr>
      </w:pPr>
    </w:p>
    <w:p w14:paraId="3AE75922" w14:textId="63A56CCC" w:rsidR="003B11B8" w:rsidRDefault="003B11B8" w:rsidP="009501E0">
      <w:pPr>
        <w:pStyle w:val="Titre2"/>
        <w:rPr>
          <w:lang w:eastAsia="fr-FR"/>
        </w:rPr>
      </w:pPr>
      <w:bookmarkStart w:id="7" w:name="_Toc69222340"/>
      <w:r w:rsidRPr="003B11B8">
        <w:rPr>
          <w:lang w:eastAsia="fr-FR"/>
        </w:rPr>
        <w:lastRenderedPageBreak/>
        <w:t>Solution Exercice Trouver les initiales</w:t>
      </w:r>
      <w:bookmarkEnd w:id="7"/>
    </w:p>
    <w:p w14:paraId="5C4BA733" w14:textId="4B375940" w:rsidR="003B11B8" w:rsidRDefault="003B11B8" w:rsidP="003B11B8">
      <w:pPr>
        <w:jc w:val="center"/>
        <w:rPr>
          <w:b/>
          <w:bCs/>
          <w:lang w:eastAsia="fr-FR"/>
        </w:rPr>
      </w:pPr>
      <w:r w:rsidRPr="003B11B8">
        <w:rPr>
          <w:b/>
          <w:bCs/>
          <w:noProof/>
          <w:lang w:eastAsia="fr-FR"/>
        </w:rPr>
        <w:drawing>
          <wp:inline distT="0" distB="0" distL="0" distR="0" wp14:anchorId="35C39F5A" wp14:editId="55FFA3AF">
            <wp:extent cx="4026877" cy="23179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9677" cy="2325308"/>
                    </a:xfrm>
                    <a:prstGeom prst="rect">
                      <a:avLst/>
                    </a:prstGeom>
                  </pic:spPr>
                </pic:pic>
              </a:graphicData>
            </a:graphic>
          </wp:inline>
        </w:drawing>
      </w:r>
    </w:p>
    <w:p w14:paraId="145AC091" w14:textId="63DF61D4" w:rsidR="003B11B8" w:rsidRPr="003B11B8" w:rsidRDefault="003B11B8" w:rsidP="003B11B8">
      <w:pPr>
        <w:jc w:val="center"/>
        <w:rPr>
          <w:lang w:eastAsia="fr-FR"/>
        </w:rPr>
      </w:pPr>
      <w:r>
        <w:rPr>
          <w:lang w:eastAsia="fr-FR"/>
        </w:rPr>
        <w:t>Une</w:t>
      </w:r>
      <w:r w:rsidRPr="003B11B8">
        <w:rPr>
          <w:lang w:eastAsia="fr-FR"/>
        </w:rPr>
        <w:t xml:space="preserve"> </w:t>
      </w:r>
      <w:r>
        <w:rPr>
          <w:lang w:eastAsia="fr-FR"/>
        </w:rPr>
        <w:t>solution</w:t>
      </w:r>
      <w:r w:rsidRPr="003B11B8">
        <w:rPr>
          <w:lang w:eastAsia="fr-FR"/>
        </w:rPr>
        <w:t xml:space="preserve"> optimisée</w:t>
      </w:r>
    </w:p>
    <w:p w14:paraId="789A4587" w14:textId="3252E39B" w:rsidR="003B11B8" w:rsidRPr="003B11B8" w:rsidRDefault="003B11B8" w:rsidP="003B11B8">
      <w:pPr>
        <w:jc w:val="center"/>
        <w:rPr>
          <w:lang w:eastAsia="fr-FR"/>
        </w:rPr>
      </w:pPr>
      <w:r w:rsidRPr="003B11B8">
        <w:rPr>
          <w:lang w:eastAsia="fr-FR"/>
        </w:rPr>
        <w:t>On peut passer plusieurs paramètres dans une fonction en les séparant par des virgules.</w:t>
      </w:r>
    </w:p>
    <w:p w14:paraId="2567BC93" w14:textId="77777777" w:rsidR="003B11B8" w:rsidRPr="003B11B8" w:rsidRDefault="003B11B8" w:rsidP="003B11B8">
      <w:pPr>
        <w:jc w:val="center"/>
        <w:rPr>
          <w:b/>
          <w:bCs/>
          <w:lang w:eastAsia="fr-FR"/>
        </w:rPr>
      </w:pPr>
    </w:p>
    <w:sectPr w:rsidR="003B11B8" w:rsidRPr="003B11B8"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992BF" w14:textId="77777777" w:rsidR="006A6F00" w:rsidRDefault="006A6F00" w:rsidP="001E2F9C">
      <w:r>
        <w:separator/>
      </w:r>
    </w:p>
  </w:endnote>
  <w:endnote w:type="continuationSeparator" w:id="0">
    <w:p w14:paraId="4DA3BE6A" w14:textId="77777777" w:rsidR="006A6F00" w:rsidRDefault="006A6F00"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CJK SC Regular">
    <w:altName w:val="Times New Roman"/>
    <w:charset w:val="00"/>
    <w:family w:val="auto"/>
    <w:pitch w:val="variable"/>
  </w:font>
  <w:font w:name="FreeSans">
    <w:altName w:val="Times New Roman"/>
    <w:charset w:val="00"/>
    <w:family w:val="auto"/>
    <w:pitch w:val="variable"/>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jc w:val="center"/>
            <w:rPr>
              <w:sz w:val="20"/>
            </w:rPr>
          </w:pPr>
          <w:r w:rsidRPr="00FC3A97">
            <w:rPr>
              <w:sz w:val="20"/>
            </w:rPr>
            <w:t xml:space="preserve">Jérôme CHRETIENNE : </w:t>
          </w:r>
        </w:p>
        <w:p w14:paraId="60C81266" w14:textId="77777777" w:rsidR="001E2F9C" w:rsidRPr="00FC3A97" w:rsidRDefault="001E2F9C" w:rsidP="000E7E77">
          <w:pPr>
            <w:pStyle w:val="Pieddepage"/>
            <w:jc w:val="center"/>
            <w:rPr>
              <w:b/>
              <w:sz w:val="20"/>
            </w:rPr>
          </w:pPr>
          <w:r w:rsidRPr="00FC3A97">
            <w:rPr>
              <w:b/>
              <w:sz w:val="16"/>
            </w:rPr>
            <w:t>Res</w:t>
          </w:r>
          <w:r>
            <w:rPr>
              <w:b/>
              <w:sz w:val="16"/>
            </w:rPr>
            <w:t>p</w:t>
          </w:r>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jc w:val="center"/>
            <w:rPr>
              <w:b/>
              <w:sz w:val="20"/>
              <w:u w:val="single"/>
            </w:rPr>
          </w:pPr>
        </w:p>
      </w:tc>
      <w:tc>
        <w:tcPr>
          <w:tcW w:w="3118" w:type="dxa"/>
        </w:tcPr>
        <w:p w14:paraId="5CDC70D1" w14:textId="77777777" w:rsidR="001E2F9C" w:rsidRPr="00FC3A97" w:rsidRDefault="001E2F9C" w:rsidP="000E7E77">
          <w:pPr>
            <w:pStyle w:val="Pieddepage"/>
            <w:jc w:val="center"/>
            <w:rPr>
              <w:sz w:val="20"/>
            </w:rPr>
          </w:pPr>
          <w:r w:rsidRPr="00FC3A97">
            <w:rPr>
              <w:sz w:val="20"/>
            </w:rPr>
            <w:t xml:space="preserve">Florence CALMETTES : </w:t>
          </w:r>
        </w:p>
        <w:p w14:paraId="0FE0EE46" w14:textId="77777777" w:rsidR="001E2F9C" w:rsidRPr="00FC3A97" w:rsidRDefault="001E2F9C" w:rsidP="000E7E77">
          <w:pPr>
            <w:pStyle w:val="Pieddepage"/>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rPr>
              <w:sz w:val="20"/>
            </w:rPr>
          </w:pPr>
        </w:p>
      </w:tc>
      <w:tc>
        <w:tcPr>
          <w:tcW w:w="4111" w:type="dxa"/>
          <w:gridSpan w:val="2"/>
          <w:vMerge w:val="restart"/>
        </w:tcPr>
        <w:p w14:paraId="00CCF8C3" w14:textId="77777777" w:rsidR="000E7E77" w:rsidRDefault="000E7E77" w:rsidP="000E7E77">
          <w:pPr>
            <w:pStyle w:val="Pieddepage"/>
            <w:rPr>
              <w:i/>
              <w:color w:val="404040" w:themeColor="text1" w:themeTint="BF"/>
              <w:sz w:val="18"/>
              <w:szCs w:val="18"/>
            </w:rPr>
          </w:pPr>
        </w:p>
        <w:p w14:paraId="52700883" w14:textId="77777777" w:rsidR="001E2F9C" w:rsidRDefault="001E2F9C" w:rsidP="000E7E77">
          <w:pPr>
            <w:pStyle w:val="Pieddepage"/>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jc w:val="center"/>
            <w:rPr>
              <w:b/>
              <w:sz w:val="20"/>
              <w:u w:val="single"/>
            </w:rPr>
          </w:pPr>
        </w:p>
      </w:tc>
      <w:tc>
        <w:tcPr>
          <w:tcW w:w="3118" w:type="dxa"/>
        </w:tcPr>
        <w:p w14:paraId="0AE8F0C1" w14:textId="77777777" w:rsidR="000E7E77" w:rsidRDefault="000E7E77" w:rsidP="000E7E77">
          <w:pPr>
            <w:pStyle w:val="Pieddepage"/>
            <w:jc w:val="center"/>
            <w:rPr>
              <w:sz w:val="20"/>
            </w:rPr>
          </w:pPr>
          <w:r>
            <w:rPr>
              <w:sz w:val="20"/>
            </w:rPr>
            <w:t>Marc CECCALDI</w:t>
          </w:r>
          <w:r w:rsidRPr="00FC3A97">
            <w:rPr>
              <w:sz w:val="20"/>
            </w:rPr>
            <w:t> :</w:t>
          </w:r>
        </w:p>
        <w:p w14:paraId="2568D1C4" w14:textId="4CBD78EF" w:rsidR="000E7E77" w:rsidRPr="00FC3A97" w:rsidRDefault="000E7E77" w:rsidP="000E7E77">
          <w:pPr>
            <w:pStyle w:val="Pieddepage"/>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rPr>
              <w:sz w:val="20"/>
            </w:rPr>
          </w:pPr>
        </w:p>
      </w:tc>
      <w:tc>
        <w:tcPr>
          <w:tcW w:w="4111" w:type="dxa"/>
          <w:gridSpan w:val="2"/>
          <w:vMerge/>
        </w:tcPr>
        <w:p w14:paraId="69050442" w14:textId="77777777" w:rsidR="000E7E77" w:rsidRPr="0034565B" w:rsidRDefault="000E7E77" w:rsidP="000E7E77">
          <w:pPr>
            <w:pStyle w:val="Pieddepage"/>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jc w:val="center"/>
            <w:rPr>
              <w:b/>
              <w:sz w:val="20"/>
              <w:u w:val="single"/>
            </w:rPr>
          </w:pPr>
        </w:p>
      </w:tc>
      <w:tc>
        <w:tcPr>
          <w:tcW w:w="3118" w:type="dxa"/>
        </w:tcPr>
        <w:p w14:paraId="1B0E9C17" w14:textId="77777777" w:rsidR="000E7E77" w:rsidRDefault="000E7E77" w:rsidP="000E7E77">
          <w:pPr>
            <w:pStyle w:val="Pieddepage"/>
            <w:jc w:val="center"/>
            <w:rPr>
              <w:sz w:val="20"/>
            </w:rPr>
          </w:pPr>
          <w:r>
            <w:rPr>
              <w:sz w:val="20"/>
            </w:rPr>
            <w:t>Sophie POULAKOS</w:t>
          </w:r>
          <w:r w:rsidRPr="00FC3A97">
            <w:rPr>
              <w:sz w:val="20"/>
            </w:rPr>
            <w:t> :</w:t>
          </w:r>
        </w:p>
        <w:p w14:paraId="1A86CE16" w14:textId="77777777" w:rsidR="001E2F9C" w:rsidRPr="00FC3A97" w:rsidRDefault="000E7E77" w:rsidP="000E7E77">
          <w:pPr>
            <w:pStyle w:val="Pieddepage"/>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rPr>
              <w:sz w:val="20"/>
            </w:rPr>
          </w:pPr>
        </w:p>
      </w:tc>
      <w:tc>
        <w:tcPr>
          <w:tcW w:w="4111" w:type="dxa"/>
          <w:gridSpan w:val="2"/>
          <w:vMerge/>
        </w:tcPr>
        <w:p w14:paraId="5FC3DF94" w14:textId="77777777" w:rsidR="001E2F9C" w:rsidRPr="00FC3A97" w:rsidRDefault="001E2F9C" w:rsidP="000E7E77">
          <w:pPr>
            <w:pStyle w:val="Pieddepage"/>
            <w:tabs>
              <w:tab w:val="clear" w:pos="4536"/>
            </w:tabs>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0738C" w14:textId="77777777" w:rsidR="006A6F00" w:rsidRDefault="006A6F00" w:rsidP="001E2F9C">
      <w:r>
        <w:separator/>
      </w:r>
    </w:p>
  </w:footnote>
  <w:footnote w:type="continuationSeparator" w:id="0">
    <w:p w14:paraId="75EDA3CE" w14:textId="77777777" w:rsidR="006A6F00" w:rsidRDefault="006A6F00"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73A43F9D" w:rsidR="001E2F9C" w:rsidRPr="001E2F9C" w:rsidRDefault="00EE7274" w:rsidP="001E2F9C">
          <w:pPr>
            <w:pStyle w:val="En-tte"/>
            <w:shd w:val="clear" w:color="auto" w:fill="F2F2F2" w:themeFill="background1" w:themeFillShade="F2"/>
            <w:spacing w:before="240" w:after="240"/>
            <w:ind w:left="171"/>
            <w:jc w:val="center"/>
            <w:rPr>
              <w:b/>
              <w:sz w:val="36"/>
            </w:rPr>
          </w:pPr>
          <w:r>
            <w:rPr>
              <w:b/>
              <w:sz w:val="36"/>
            </w:rPr>
            <w:t>JS</w:t>
          </w:r>
        </w:p>
      </w:tc>
    </w:tr>
  </w:tbl>
  <w:p w14:paraId="1316B0E0" w14:textId="77777777" w:rsidR="001E2F9C" w:rsidRDefault="000E7E77" w:rsidP="009A5142">
    <w:pPr>
      <w:pStyle w:val="En-tte"/>
      <w:spacing w:after="0"/>
    </w:pPr>
    <w:r>
      <w:rPr>
        <w:rFonts w:eastAsiaTheme="minorEastAsia" w:hAnsi="Calibri" w:cstheme="minorBidi"/>
        <w:noProof/>
        <w:color w:val="00B0F0"/>
        <w:kern w:val="24"/>
        <w:sz w:val="19"/>
        <w:szCs w:val="19"/>
        <w:lang w:eastAsia="fr-FR"/>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12" name="Image 12"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21" name="Image 21"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622CC9"/>
    <w:multiLevelType w:val="hybridMultilevel"/>
    <w:tmpl w:val="8C9A778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040C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0D97991"/>
    <w:multiLevelType w:val="hybridMultilevel"/>
    <w:tmpl w:val="B1602698"/>
    <w:lvl w:ilvl="0" w:tplc="FDE86AFA">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4"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F310DB"/>
    <w:multiLevelType w:val="hybridMultilevel"/>
    <w:tmpl w:val="C366D0B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040C0001">
      <w:start w:val="1"/>
      <w:numFmt w:val="bullet"/>
      <w:lvlText w:val=""/>
      <w:lvlJc w:val="left"/>
      <w:pPr>
        <w:ind w:left="360" w:hanging="360"/>
      </w:pPr>
      <w:rPr>
        <w:rFonts w:ascii="Symbol" w:hAnsi="Symbol" w:hint="default"/>
      </w:rPr>
    </w:lvl>
    <w:lvl w:ilvl="7" w:tplc="FFFFFFFF">
      <w:numFmt w:val="decimal"/>
      <w:lvlText w:val=""/>
      <w:lvlJc w:val="left"/>
    </w:lvl>
    <w:lvl w:ilvl="8" w:tplc="FFFFFFFF">
      <w:numFmt w:val="decimal"/>
      <w:lvlText w:val=""/>
      <w:lvlJc w:val="left"/>
    </w:lvl>
  </w:abstractNum>
  <w:abstractNum w:abstractNumId="11"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805685"/>
    <w:multiLevelType w:val="hybridMultilevel"/>
    <w:tmpl w:val="DFE6332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040C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3"/>
  </w:num>
  <w:num w:numId="3">
    <w:abstractNumId w:val="3"/>
  </w:num>
  <w:num w:numId="4">
    <w:abstractNumId w:val="16"/>
  </w:num>
  <w:num w:numId="5">
    <w:abstractNumId w:val="9"/>
  </w:num>
  <w:num w:numId="6">
    <w:abstractNumId w:val="1"/>
  </w:num>
  <w:num w:numId="7">
    <w:abstractNumId w:val="15"/>
  </w:num>
  <w:num w:numId="8">
    <w:abstractNumId w:val="14"/>
  </w:num>
  <w:num w:numId="9">
    <w:abstractNumId w:val="7"/>
  </w:num>
  <w:num w:numId="10">
    <w:abstractNumId w:val="4"/>
  </w:num>
  <w:num w:numId="11">
    <w:abstractNumId w:val="8"/>
  </w:num>
  <w:num w:numId="12">
    <w:abstractNumId w:val="6"/>
  </w:num>
  <w:num w:numId="13">
    <w:abstractNumId w:val="11"/>
  </w:num>
  <w:num w:numId="14">
    <w:abstractNumId w:val="0"/>
  </w:num>
  <w:num w:numId="15">
    <w:abstractNumId w:val="10"/>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165B3"/>
    <w:rsid w:val="00033876"/>
    <w:rsid w:val="0006128D"/>
    <w:rsid w:val="00080EAB"/>
    <w:rsid w:val="0009542E"/>
    <w:rsid w:val="000A3349"/>
    <w:rsid w:val="000E7E77"/>
    <w:rsid w:val="000F1386"/>
    <w:rsid w:val="0011288D"/>
    <w:rsid w:val="00124FBD"/>
    <w:rsid w:val="00160969"/>
    <w:rsid w:val="00162BA7"/>
    <w:rsid w:val="00172A72"/>
    <w:rsid w:val="001801AE"/>
    <w:rsid w:val="00185B33"/>
    <w:rsid w:val="00196729"/>
    <w:rsid w:val="001B51AD"/>
    <w:rsid w:val="001E27C2"/>
    <w:rsid w:val="001E2F9C"/>
    <w:rsid w:val="001E56BD"/>
    <w:rsid w:val="00202D16"/>
    <w:rsid w:val="00224C75"/>
    <w:rsid w:val="0022597F"/>
    <w:rsid w:val="002350CA"/>
    <w:rsid w:val="002418F8"/>
    <w:rsid w:val="002434CC"/>
    <w:rsid w:val="00266A71"/>
    <w:rsid w:val="00271986"/>
    <w:rsid w:val="00296D25"/>
    <w:rsid w:val="002A06B0"/>
    <w:rsid w:val="002A4428"/>
    <w:rsid w:val="002A4894"/>
    <w:rsid w:val="002A59C4"/>
    <w:rsid w:val="002C6263"/>
    <w:rsid w:val="002E6487"/>
    <w:rsid w:val="00306B5E"/>
    <w:rsid w:val="00317349"/>
    <w:rsid w:val="003220AC"/>
    <w:rsid w:val="0033346A"/>
    <w:rsid w:val="00355759"/>
    <w:rsid w:val="003569C7"/>
    <w:rsid w:val="00372A5B"/>
    <w:rsid w:val="0038264C"/>
    <w:rsid w:val="00394691"/>
    <w:rsid w:val="00395776"/>
    <w:rsid w:val="00395B87"/>
    <w:rsid w:val="003A49E5"/>
    <w:rsid w:val="003B11B8"/>
    <w:rsid w:val="00404A5A"/>
    <w:rsid w:val="0042143B"/>
    <w:rsid w:val="004337CA"/>
    <w:rsid w:val="004424F0"/>
    <w:rsid w:val="0046033E"/>
    <w:rsid w:val="004674E6"/>
    <w:rsid w:val="00467C07"/>
    <w:rsid w:val="0047545A"/>
    <w:rsid w:val="004A2019"/>
    <w:rsid w:val="004D58B7"/>
    <w:rsid w:val="004D6F52"/>
    <w:rsid w:val="00503847"/>
    <w:rsid w:val="0050624D"/>
    <w:rsid w:val="00506FEA"/>
    <w:rsid w:val="0051430E"/>
    <w:rsid w:val="005214A0"/>
    <w:rsid w:val="005228FD"/>
    <w:rsid w:val="005321F0"/>
    <w:rsid w:val="00543E8F"/>
    <w:rsid w:val="005472E2"/>
    <w:rsid w:val="0055159F"/>
    <w:rsid w:val="00557F5C"/>
    <w:rsid w:val="00576669"/>
    <w:rsid w:val="005B6D8B"/>
    <w:rsid w:val="00600FCB"/>
    <w:rsid w:val="006302FC"/>
    <w:rsid w:val="00630640"/>
    <w:rsid w:val="00633109"/>
    <w:rsid w:val="006544B7"/>
    <w:rsid w:val="006A0E79"/>
    <w:rsid w:val="006A6F00"/>
    <w:rsid w:val="006D6972"/>
    <w:rsid w:val="006D7A8F"/>
    <w:rsid w:val="006E35B5"/>
    <w:rsid w:val="00720DBF"/>
    <w:rsid w:val="00723262"/>
    <w:rsid w:val="007435B8"/>
    <w:rsid w:val="007531BD"/>
    <w:rsid w:val="007815EF"/>
    <w:rsid w:val="00781E5F"/>
    <w:rsid w:val="007975AD"/>
    <w:rsid w:val="00812FC4"/>
    <w:rsid w:val="0081419C"/>
    <w:rsid w:val="008219A6"/>
    <w:rsid w:val="00824DCF"/>
    <w:rsid w:val="008343FD"/>
    <w:rsid w:val="008429A6"/>
    <w:rsid w:val="008554A4"/>
    <w:rsid w:val="008657FF"/>
    <w:rsid w:val="008B3F33"/>
    <w:rsid w:val="008E48DC"/>
    <w:rsid w:val="008F262F"/>
    <w:rsid w:val="008F58CF"/>
    <w:rsid w:val="009219D1"/>
    <w:rsid w:val="00941682"/>
    <w:rsid w:val="00942131"/>
    <w:rsid w:val="009501E0"/>
    <w:rsid w:val="00952566"/>
    <w:rsid w:val="009612FF"/>
    <w:rsid w:val="00983CA8"/>
    <w:rsid w:val="00984BA6"/>
    <w:rsid w:val="00985B5E"/>
    <w:rsid w:val="009A5142"/>
    <w:rsid w:val="009B4BAA"/>
    <w:rsid w:val="009C4E20"/>
    <w:rsid w:val="00A16664"/>
    <w:rsid w:val="00A23517"/>
    <w:rsid w:val="00A62D26"/>
    <w:rsid w:val="00A81EEB"/>
    <w:rsid w:val="00AA49F6"/>
    <w:rsid w:val="00AA6596"/>
    <w:rsid w:val="00AB1EF3"/>
    <w:rsid w:val="00AB6CC9"/>
    <w:rsid w:val="00AE0719"/>
    <w:rsid w:val="00B12B49"/>
    <w:rsid w:val="00B25E87"/>
    <w:rsid w:val="00B30CDF"/>
    <w:rsid w:val="00B65714"/>
    <w:rsid w:val="00B66754"/>
    <w:rsid w:val="00B8196F"/>
    <w:rsid w:val="00B841BD"/>
    <w:rsid w:val="00BB3436"/>
    <w:rsid w:val="00BB5135"/>
    <w:rsid w:val="00C47CB7"/>
    <w:rsid w:val="00C53B28"/>
    <w:rsid w:val="00C7105A"/>
    <w:rsid w:val="00C9188C"/>
    <w:rsid w:val="00C931F9"/>
    <w:rsid w:val="00D17D3B"/>
    <w:rsid w:val="00D32088"/>
    <w:rsid w:val="00D32393"/>
    <w:rsid w:val="00D37677"/>
    <w:rsid w:val="00D816C0"/>
    <w:rsid w:val="00D85820"/>
    <w:rsid w:val="00D90AAF"/>
    <w:rsid w:val="00DA5F7C"/>
    <w:rsid w:val="00DB1CCF"/>
    <w:rsid w:val="00DF7A1A"/>
    <w:rsid w:val="00E357C3"/>
    <w:rsid w:val="00E5176C"/>
    <w:rsid w:val="00E73E5F"/>
    <w:rsid w:val="00E865CB"/>
    <w:rsid w:val="00EA472D"/>
    <w:rsid w:val="00EB78FD"/>
    <w:rsid w:val="00ED3A25"/>
    <w:rsid w:val="00ED4B35"/>
    <w:rsid w:val="00EE7274"/>
    <w:rsid w:val="00EF56FB"/>
    <w:rsid w:val="00F0078A"/>
    <w:rsid w:val="00F22025"/>
    <w:rsid w:val="00F80797"/>
    <w:rsid w:val="00FD3D22"/>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46A"/>
  </w:style>
  <w:style w:type="paragraph" w:styleId="Titre1">
    <w:name w:val="heading 1"/>
    <w:basedOn w:val="Normal"/>
    <w:next w:val="Normal"/>
    <w:link w:val="Titre1Car"/>
    <w:uiPriority w:val="9"/>
    <w:qFormat/>
    <w:rsid w:val="0072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472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710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3A49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3A49E5"/>
    <w:rPr>
      <w:i/>
      <w:iCs/>
      <w:color w:val="5B9BD5" w:themeColor="accent1"/>
    </w:rPr>
  </w:style>
  <w:style w:type="character" w:customStyle="1" w:styleId="Titre1Car">
    <w:name w:val="Titre 1 Car"/>
    <w:basedOn w:val="Policepardfaut"/>
    <w:link w:val="Titre1"/>
    <w:uiPriority w:val="9"/>
    <w:rsid w:val="00720DB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5472E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C7105A"/>
    <w:rPr>
      <w:rFonts w:asciiTheme="majorHAnsi" w:eastAsiaTheme="majorEastAsia" w:hAnsiTheme="majorHAnsi" w:cstheme="majorBidi"/>
      <w:color w:val="1F4D78" w:themeColor="accent1" w:themeShade="7F"/>
      <w:sz w:val="24"/>
      <w:szCs w:val="24"/>
    </w:rPr>
  </w:style>
  <w:style w:type="paragraph" w:customStyle="1" w:styleId="consigne">
    <w:name w:val="consigne"/>
    <w:basedOn w:val="Normal"/>
    <w:next w:val="Normal"/>
    <w:link w:val="consigneCar"/>
    <w:autoRedefine/>
    <w:rsid w:val="00720DBF"/>
    <w:rPr>
      <w:color w:val="0070C0"/>
      <w:lang w:eastAsia="fr-FR"/>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i/>
      <w:iCs/>
      <w:color w:val="404040" w:themeColor="text1" w:themeTint="BF"/>
    </w:rPr>
  </w:style>
  <w:style w:type="paragraph" w:styleId="Sansinterligne">
    <w:name w:val="No Spacing"/>
    <w:uiPriority w:val="1"/>
    <w:qFormat/>
    <w:rsid w:val="00720DBF"/>
    <w:pPr>
      <w:spacing w:after="0" w:line="240" w:lineRule="auto"/>
    </w:pPr>
  </w:style>
  <w:style w:type="paragraph" w:customStyle="1" w:styleId="Commande">
    <w:name w:val="Commande"/>
    <w:next w:val="Normal"/>
    <w:link w:val="CommandeCar"/>
    <w:autoRedefine/>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val="0"/>
      <w:i/>
      <w:iCs/>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semiHidden/>
    <w:unhideWhenUsed/>
    <w:qFormat/>
    <w:rsid w:val="00394691"/>
    <w:pPr>
      <w:outlineLvl w:val="9"/>
    </w:p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unhideWhenUsed/>
    <w:rsid w:val="00394691"/>
    <w:pPr>
      <w:spacing w:after="0"/>
      <w:ind w:left="220"/>
    </w:pPr>
    <w:rPr>
      <w:rFonts w:cstheme="minorHAnsi"/>
      <w:b/>
      <w:bCs/>
    </w:rPr>
  </w:style>
  <w:style w:type="paragraph" w:styleId="TM3">
    <w:name w:val="toc 3"/>
    <w:basedOn w:val="Normal"/>
    <w:next w:val="Normal"/>
    <w:autoRedefine/>
    <w:uiPriority w:val="39"/>
    <w:semiHidden/>
    <w:unhideWhenUsed/>
    <w:rsid w:val="00394691"/>
    <w:pPr>
      <w:spacing w:after="0"/>
      <w:ind w:left="440"/>
    </w:pPr>
    <w:rPr>
      <w:rFonts w:cstheme="minorHAnsi"/>
      <w:sz w:val="20"/>
      <w:szCs w:val="20"/>
    </w:rPr>
  </w:style>
  <w:style w:type="paragraph" w:styleId="TM4">
    <w:name w:val="toc 4"/>
    <w:basedOn w:val="Normal"/>
    <w:next w:val="Normal"/>
    <w:autoRedefine/>
    <w:uiPriority w:val="39"/>
    <w:semiHidden/>
    <w:unhideWhenUsed/>
    <w:rsid w:val="00394691"/>
    <w:pPr>
      <w:spacing w:after="0"/>
      <w:ind w:left="660"/>
    </w:pPr>
    <w:rPr>
      <w:rFonts w:cstheme="minorHAnsi"/>
      <w:sz w:val="20"/>
      <w:szCs w:val="20"/>
    </w:rPr>
  </w:style>
  <w:style w:type="paragraph" w:styleId="TM5">
    <w:name w:val="toc 5"/>
    <w:basedOn w:val="Normal"/>
    <w:next w:val="Normal"/>
    <w:autoRedefine/>
    <w:uiPriority w:val="39"/>
    <w:semiHidden/>
    <w:unhideWhenUsed/>
    <w:rsid w:val="00394691"/>
    <w:pPr>
      <w:spacing w:after="0"/>
      <w:ind w:left="880"/>
    </w:pPr>
    <w:rPr>
      <w:rFonts w:cstheme="minorHAnsi"/>
      <w:sz w:val="20"/>
      <w:szCs w:val="20"/>
    </w:rPr>
  </w:style>
  <w:style w:type="paragraph" w:styleId="TM6">
    <w:name w:val="toc 6"/>
    <w:basedOn w:val="Normal"/>
    <w:next w:val="Normal"/>
    <w:autoRedefine/>
    <w:uiPriority w:val="39"/>
    <w:semiHidden/>
    <w:unhideWhenUsed/>
    <w:rsid w:val="00394691"/>
    <w:pPr>
      <w:spacing w:after="0"/>
      <w:ind w:left="1100"/>
    </w:pPr>
    <w:rPr>
      <w:rFonts w:cstheme="minorHAnsi"/>
      <w:sz w:val="20"/>
      <w:szCs w:val="20"/>
    </w:rPr>
  </w:style>
  <w:style w:type="paragraph" w:styleId="TM7">
    <w:name w:val="toc 7"/>
    <w:basedOn w:val="Normal"/>
    <w:next w:val="Normal"/>
    <w:autoRedefine/>
    <w:uiPriority w:val="39"/>
    <w:semiHidden/>
    <w:unhideWhenUsed/>
    <w:rsid w:val="00394691"/>
    <w:pPr>
      <w:spacing w:after="0"/>
      <w:ind w:left="1320"/>
    </w:pPr>
    <w:rPr>
      <w:rFonts w:cstheme="minorHAnsi"/>
      <w:sz w:val="20"/>
      <w:szCs w:val="20"/>
    </w:rPr>
  </w:style>
  <w:style w:type="paragraph" w:styleId="TM8">
    <w:name w:val="toc 8"/>
    <w:basedOn w:val="Normal"/>
    <w:next w:val="Normal"/>
    <w:autoRedefine/>
    <w:uiPriority w:val="39"/>
    <w:semiHidden/>
    <w:unhideWhenUsed/>
    <w:rsid w:val="00394691"/>
    <w:pPr>
      <w:spacing w:after="0"/>
      <w:ind w:left="1540"/>
    </w:pPr>
    <w:rPr>
      <w:rFonts w:cstheme="minorHAnsi"/>
      <w:sz w:val="20"/>
      <w:szCs w:val="20"/>
    </w:rPr>
  </w:style>
  <w:style w:type="paragraph" w:styleId="TM9">
    <w:name w:val="toc 9"/>
    <w:basedOn w:val="Normal"/>
    <w:next w:val="Normal"/>
    <w:autoRedefine/>
    <w:uiPriority w:val="39"/>
    <w:semiHidden/>
    <w:unhideWhenUsed/>
    <w:rsid w:val="00394691"/>
    <w:pPr>
      <w:spacing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customStyle="1" w:styleId="Mentionnonrsolue1">
    <w:name w:val="Mention non résolue1"/>
    <w:basedOn w:val="Policepardfaut"/>
    <w:uiPriority w:val="99"/>
    <w:semiHidden/>
    <w:unhideWhenUsed/>
    <w:rsid w:val="00BB3436"/>
    <w:rPr>
      <w:color w:val="605E5C"/>
      <w:shd w:val="clear" w:color="auto" w:fill="E1DFDD"/>
    </w:rPr>
  </w:style>
  <w:style w:type="character" w:styleId="Lienhypertextesuivivisit">
    <w:name w:val="FollowedHyperlink"/>
    <w:basedOn w:val="Policepardfaut"/>
    <w:uiPriority w:val="99"/>
    <w:semiHidden/>
    <w:unhideWhenUsed/>
    <w:rsid w:val="00633109"/>
    <w:rPr>
      <w:color w:val="954F72" w:themeColor="followedHyperlink"/>
      <w:u w:val="single"/>
    </w:rPr>
  </w:style>
  <w:style w:type="paragraph" w:styleId="Paragraphedeliste">
    <w:name w:val="List Paragraph"/>
    <w:basedOn w:val="Normal"/>
    <w:uiPriority w:val="34"/>
    <w:qFormat/>
    <w:rsid w:val="00EE72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21041875">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B0A64-AA7E-4660-B570-A94EF3C78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5795</TotalTime>
  <Pages>11</Pages>
  <Words>520</Words>
  <Characters>2864</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Laetitia DELOIRS</cp:lastModifiedBy>
  <cp:revision>53</cp:revision>
  <dcterms:created xsi:type="dcterms:W3CDTF">2021-03-22T08:26:00Z</dcterms:created>
  <dcterms:modified xsi:type="dcterms:W3CDTF">2024-12-12T11:33:00Z</dcterms:modified>
</cp:coreProperties>
</file>